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A852D" w14:textId="667FE524" w:rsidR="000A5459" w:rsidRDefault="00DD4F76" w:rsidP="000A5459">
      <w:pPr>
        <w:rPr>
          <w:rFonts w:ascii="Arial" w:hAnsi="Arial" w:cs="Arial"/>
          <w:b/>
          <w:bCs/>
          <w:color w:val="8C8AF0"/>
          <w:sz w:val="28"/>
          <w:szCs w:val="28"/>
        </w:rPr>
      </w:pPr>
      <w:r>
        <w:rPr>
          <w:rFonts w:ascii="Arial" w:hAnsi="Arial" w:cs="Arial"/>
          <w:b/>
          <w:bCs/>
          <w:color w:val="8C8AF0"/>
          <w:sz w:val="28"/>
          <w:szCs w:val="28"/>
        </w:rPr>
        <w:t xml:space="preserve">Workshops </w:t>
      </w:r>
      <w:r w:rsidRPr="00973849">
        <w:rPr>
          <w:rFonts w:ascii="Arial" w:hAnsi="Arial" w:cs="Arial"/>
          <w:b/>
          <w:bCs/>
          <w:color w:val="8C8AF0"/>
          <w:sz w:val="28"/>
          <w:szCs w:val="28"/>
        </w:rPr>
        <w:t>studiemiddag</w:t>
      </w:r>
      <w:r>
        <w:rPr>
          <w:rFonts w:ascii="Arial" w:hAnsi="Arial" w:cs="Arial"/>
          <w:b/>
          <w:bCs/>
          <w:color w:val="8C8AF0"/>
          <w:sz w:val="28"/>
          <w:szCs w:val="28"/>
        </w:rPr>
        <w:t xml:space="preserve"> </w:t>
      </w:r>
      <w:r w:rsidR="00E37C8A">
        <w:rPr>
          <w:rFonts w:ascii="Arial" w:hAnsi="Arial" w:cs="Arial"/>
          <w:b/>
          <w:bCs/>
          <w:color w:val="8C8AF0"/>
          <w:sz w:val="28"/>
          <w:szCs w:val="28"/>
        </w:rPr>
        <w:t xml:space="preserve">hoogbegaafdheid </w:t>
      </w:r>
    </w:p>
    <w:p w14:paraId="6B600F6C" w14:textId="1C74F4C7" w:rsidR="00E37C8A" w:rsidRDefault="009560A6" w:rsidP="009560A6">
      <w:pPr>
        <w:rPr>
          <w:rFonts w:ascii="Arial" w:hAnsi="Arial" w:cs="Arial"/>
          <w:b/>
          <w:bCs/>
          <w:color w:val="8C8AF0"/>
          <w:sz w:val="28"/>
          <w:szCs w:val="28"/>
        </w:rPr>
      </w:pPr>
      <w:r>
        <w:rPr>
          <w:rFonts w:ascii="Arial" w:hAnsi="Arial" w:cs="Arial"/>
          <w:b/>
          <w:bCs/>
          <w:color w:val="8C8AF0"/>
          <w:sz w:val="28"/>
          <w:szCs w:val="28"/>
        </w:rPr>
        <w:t xml:space="preserve">18 </w:t>
      </w:r>
      <w:r w:rsidR="00E37C8A" w:rsidRPr="009560A6">
        <w:rPr>
          <w:rFonts w:ascii="Arial" w:hAnsi="Arial" w:cs="Arial"/>
          <w:b/>
          <w:bCs/>
          <w:color w:val="8C8AF0"/>
          <w:sz w:val="28"/>
          <w:szCs w:val="28"/>
        </w:rPr>
        <w:t>juni 2025</w:t>
      </w:r>
    </w:p>
    <w:p w14:paraId="685F94E9" w14:textId="77777777" w:rsidR="00973849" w:rsidRPr="007C7561" w:rsidRDefault="00973849" w:rsidP="009560A6">
      <w:pPr>
        <w:rPr>
          <w:rFonts w:ascii="Arial" w:hAnsi="Arial" w:cs="Arial"/>
          <w:b/>
          <w:bCs/>
          <w:color w:val="8C8AF0"/>
          <w:sz w:val="20"/>
          <w:szCs w:val="20"/>
        </w:rPr>
      </w:pPr>
    </w:p>
    <w:p w14:paraId="027C07BD" w14:textId="174705EF" w:rsidR="00973849" w:rsidRPr="007C7561" w:rsidRDefault="00973849" w:rsidP="009560A6">
      <w:pPr>
        <w:rPr>
          <w:rFonts w:ascii="Arial" w:hAnsi="Arial" w:cs="Arial"/>
          <w:b/>
          <w:bCs/>
          <w:color w:val="8C8AF0"/>
          <w:sz w:val="20"/>
          <w:szCs w:val="20"/>
        </w:rPr>
      </w:pPr>
      <w:r w:rsidRPr="007C7561">
        <w:rPr>
          <w:rFonts w:ascii="Arial" w:hAnsi="Arial" w:cs="Arial"/>
          <w:b/>
          <w:bCs/>
          <w:color w:val="8C8AF0"/>
          <w:sz w:val="20"/>
          <w:szCs w:val="20"/>
        </w:rPr>
        <w:t xml:space="preserve">Let op: </w:t>
      </w:r>
      <w:r w:rsidR="007C7561" w:rsidRPr="007C7561">
        <w:rPr>
          <w:rFonts w:ascii="Arial" w:hAnsi="Arial" w:cs="Arial"/>
          <w:b/>
          <w:bCs/>
          <w:color w:val="8C8AF0"/>
          <w:sz w:val="20"/>
          <w:szCs w:val="20"/>
        </w:rPr>
        <w:t>onderstaande informatie wordt gedurende de komende weken verder aangevuld.</w:t>
      </w:r>
    </w:p>
    <w:p w14:paraId="65FBA7F9" w14:textId="77777777" w:rsidR="006178FA" w:rsidRDefault="006178FA" w:rsidP="000A5459">
      <w:pPr>
        <w:rPr>
          <w:rFonts w:ascii="Arial" w:hAnsi="Arial" w:cs="Arial"/>
          <w:color w:val="212121"/>
          <w:lang w:eastAsia="nl-NL"/>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0"/>
      </w:tblGrid>
      <w:tr w:rsidR="00DD4F76" w:rsidRPr="001F272D" w14:paraId="66790D5D" w14:textId="77777777" w:rsidTr="006E0ECC">
        <w:trPr>
          <w:trHeight w:val="300"/>
        </w:trPr>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25570F50" w14:textId="22ADDB8A" w:rsidR="00DD4F76" w:rsidRPr="001F272D" w:rsidRDefault="009560A6" w:rsidP="009560A6">
            <w:pPr>
              <w:shd w:val="clear" w:color="auto" w:fill="FFFFFF"/>
              <w:textAlignment w:val="baseline"/>
              <w:rPr>
                <w:rFonts w:eastAsia="Times New Roman" w:cstheme="minorHAnsi"/>
                <w:b/>
                <w:bCs/>
                <w:color w:val="8C8AF0"/>
                <w:kern w:val="0"/>
                <w:sz w:val="22"/>
                <w:szCs w:val="22"/>
                <w:lang w:eastAsia="nl-NL"/>
                <w14:ligatures w14:val="none"/>
              </w:rPr>
            </w:pPr>
            <w:r w:rsidRPr="001F272D">
              <w:rPr>
                <w:rFonts w:eastAsia="Times New Roman" w:cstheme="minorHAnsi"/>
                <w:b/>
                <w:bCs/>
                <w:color w:val="8C8AF0"/>
                <w:kern w:val="0"/>
                <w:sz w:val="22"/>
                <w:szCs w:val="22"/>
                <w:lang w:eastAsia="nl-NL"/>
                <w14:ligatures w14:val="none"/>
              </w:rPr>
              <w:t xml:space="preserve">1. </w:t>
            </w:r>
            <w:r w:rsidR="00DD4F76" w:rsidRPr="001F272D">
              <w:rPr>
                <w:rFonts w:eastAsia="Times New Roman" w:cstheme="minorHAnsi"/>
                <w:b/>
                <w:bCs/>
                <w:color w:val="8C8AF0"/>
                <w:kern w:val="0"/>
                <w:sz w:val="22"/>
                <w:szCs w:val="22"/>
                <w:lang w:eastAsia="nl-NL"/>
                <w14:ligatures w14:val="none"/>
              </w:rPr>
              <w:t>Werken met de ondersteuningspiramide in het onderwijs op gebied van Hoogbegaafdheid</w:t>
            </w:r>
          </w:p>
          <w:p w14:paraId="17F32903" w14:textId="77777777" w:rsidR="00DD4F76" w:rsidRPr="001F272D" w:rsidRDefault="00DD4F76" w:rsidP="00557B6C">
            <w:pPr>
              <w:shd w:val="clear" w:color="auto" w:fill="FFFFFF"/>
              <w:textAlignment w:val="baseline"/>
              <w:rPr>
                <w:rFonts w:eastAsia="Times New Roman" w:cstheme="minorHAnsi"/>
                <w:color w:val="000000"/>
                <w:kern w:val="0"/>
                <w:sz w:val="22"/>
                <w:szCs w:val="22"/>
                <w:lang w:eastAsia="nl-NL"/>
                <w14:ligatures w14:val="none"/>
              </w:rPr>
            </w:pPr>
            <w:r w:rsidRPr="001F272D">
              <w:rPr>
                <w:rFonts w:eastAsia="Times New Roman" w:cstheme="minorHAnsi"/>
                <w:color w:val="000000"/>
                <w:kern w:val="0"/>
                <w:sz w:val="22"/>
                <w:szCs w:val="22"/>
                <w:lang w:eastAsia="nl-NL"/>
                <w14:ligatures w14:val="none"/>
              </w:rPr>
              <w:t> </w:t>
            </w:r>
          </w:p>
        </w:tc>
      </w:tr>
      <w:tr w:rsidR="00DD4F76" w:rsidRPr="001F272D" w14:paraId="0B3E424D" w14:textId="77777777" w:rsidTr="000A73B9">
        <w:trPr>
          <w:trHeight w:val="300"/>
        </w:trPr>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4D02883E" w14:textId="77777777" w:rsidR="00DD4F76" w:rsidRDefault="00DD4F76" w:rsidP="00557B6C">
            <w:pPr>
              <w:shd w:val="clear" w:color="auto" w:fill="FFFFFF"/>
              <w:textAlignment w:val="baseline"/>
              <w:rPr>
                <w:rFonts w:eastAsia="Times New Roman" w:cstheme="minorHAnsi"/>
                <w:color w:val="000000"/>
                <w:kern w:val="0"/>
                <w:sz w:val="22"/>
                <w:szCs w:val="22"/>
                <w:lang w:eastAsia="nl-NL"/>
                <w14:ligatures w14:val="none"/>
              </w:rPr>
            </w:pPr>
            <w:r w:rsidRPr="001F272D">
              <w:rPr>
                <w:rFonts w:eastAsia="Times New Roman" w:cstheme="minorHAnsi"/>
                <w:b/>
                <w:bCs/>
                <w:color w:val="000000"/>
                <w:kern w:val="0"/>
                <w:sz w:val="22"/>
                <w:szCs w:val="22"/>
                <w:lang w:eastAsia="nl-NL"/>
                <w14:ligatures w14:val="none"/>
              </w:rPr>
              <w:t xml:space="preserve">Workshopleider(s): </w:t>
            </w:r>
            <w:r w:rsidRPr="001F272D">
              <w:rPr>
                <w:rFonts w:eastAsia="Times New Roman" w:cstheme="minorHAnsi"/>
                <w:color w:val="000000"/>
                <w:kern w:val="0"/>
                <w:sz w:val="22"/>
                <w:szCs w:val="22"/>
                <w:lang w:eastAsia="nl-NL"/>
                <w14:ligatures w14:val="none"/>
              </w:rPr>
              <w:t>Henriette Brokelman </w:t>
            </w:r>
          </w:p>
          <w:p w14:paraId="047CBB18" w14:textId="0FB644D0" w:rsidR="00152BD8" w:rsidRPr="00152BD8" w:rsidRDefault="00152BD8" w:rsidP="00557B6C">
            <w:pPr>
              <w:shd w:val="clear" w:color="auto" w:fill="FFFFFF"/>
              <w:textAlignment w:val="baseline"/>
              <w:rPr>
                <w:rFonts w:eastAsia="Times New Roman" w:cstheme="minorHAnsi"/>
                <w:b/>
                <w:bCs/>
                <w:color w:val="000000"/>
                <w:kern w:val="0"/>
                <w:sz w:val="22"/>
                <w:szCs w:val="22"/>
                <w:lang w:eastAsia="nl-NL"/>
                <w14:ligatures w14:val="none"/>
              </w:rPr>
            </w:pPr>
            <w:r>
              <w:rPr>
                <w:rFonts w:eastAsia="Times New Roman" w:cstheme="minorHAnsi"/>
                <w:b/>
                <w:bCs/>
                <w:color w:val="000000"/>
                <w:kern w:val="0"/>
                <w:sz w:val="22"/>
                <w:szCs w:val="22"/>
                <w:lang w:eastAsia="nl-NL"/>
                <w14:ligatures w14:val="none"/>
              </w:rPr>
              <w:t xml:space="preserve">Lokaal: </w:t>
            </w:r>
            <w:r w:rsidR="00374030">
              <w:rPr>
                <w:rFonts w:eastAsia="Times New Roman" w:cstheme="minorHAnsi"/>
                <w:b/>
                <w:bCs/>
                <w:color w:val="000000"/>
                <w:kern w:val="0"/>
                <w:sz w:val="22"/>
                <w:szCs w:val="22"/>
                <w:lang w:eastAsia="nl-NL"/>
                <w14:ligatures w14:val="none"/>
              </w:rPr>
              <w:t>C2.40</w:t>
            </w:r>
          </w:p>
          <w:p w14:paraId="75319C18" w14:textId="77777777" w:rsidR="00DD4F76" w:rsidRPr="001F272D" w:rsidRDefault="00DD4F76" w:rsidP="00557B6C">
            <w:pPr>
              <w:shd w:val="clear" w:color="auto" w:fill="FFFFFF"/>
              <w:textAlignment w:val="baseline"/>
              <w:rPr>
                <w:rFonts w:eastAsia="Times New Roman" w:cstheme="minorHAnsi"/>
                <w:color w:val="000000"/>
                <w:kern w:val="0"/>
                <w:sz w:val="22"/>
                <w:szCs w:val="22"/>
                <w:lang w:eastAsia="nl-NL"/>
                <w14:ligatures w14:val="none"/>
              </w:rPr>
            </w:pPr>
            <w:r w:rsidRPr="001F272D">
              <w:rPr>
                <w:rFonts w:eastAsia="Times New Roman" w:cstheme="minorHAnsi"/>
                <w:color w:val="000000"/>
                <w:kern w:val="0"/>
                <w:sz w:val="22"/>
                <w:szCs w:val="22"/>
                <w:lang w:eastAsia="nl-NL"/>
                <w14:ligatures w14:val="none"/>
              </w:rPr>
              <w:t> </w:t>
            </w:r>
          </w:p>
        </w:tc>
      </w:tr>
      <w:tr w:rsidR="00DD4F76" w:rsidRPr="001F272D" w14:paraId="276DD533" w14:textId="77777777" w:rsidTr="000A73B9">
        <w:trPr>
          <w:trHeight w:val="300"/>
        </w:trPr>
        <w:tc>
          <w:tcPr>
            <w:tcW w:w="9000" w:type="dxa"/>
            <w:tcBorders>
              <w:top w:val="single" w:sz="6" w:space="0" w:color="auto"/>
              <w:left w:val="single" w:sz="6" w:space="0" w:color="auto"/>
              <w:bottom w:val="single" w:sz="4" w:space="0" w:color="auto"/>
              <w:right w:val="single" w:sz="6" w:space="0" w:color="auto"/>
            </w:tcBorders>
            <w:shd w:val="clear" w:color="auto" w:fill="auto"/>
            <w:hideMark/>
          </w:tcPr>
          <w:p w14:paraId="6E8247EE" w14:textId="77777777" w:rsidR="00DD4F76" w:rsidRPr="001F272D" w:rsidRDefault="00DD4F76" w:rsidP="00557B6C">
            <w:pPr>
              <w:shd w:val="clear" w:color="auto" w:fill="FFFFFF"/>
              <w:textAlignment w:val="baseline"/>
              <w:rPr>
                <w:rFonts w:eastAsia="Times New Roman" w:cstheme="minorHAnsi"/>
                <w:color w:val="000000"/>
                <w:kern w:val="0"/>
                <w:sz w:val="22"/>
                <w:szCs w:val="22"/>
                <w:lang w:eastAsia="nl-NL"/>
                <w14:ligatures w14:val="none"/>
              </w:rPr>
            </w:pPr>
            <w:r w:rsidRPr="001F272D">
              <w:rPr>
                <w:rFonts w:eastAsia="Times New Roman" w:cstheme="minorHAnsi"/>
                <w:b/>
                <w:bCs/>
                <w:color w:val="000000"/>
                <w:kern w:val="0"/>
                <w:sz w:val="22"/>
                <w:szCs w:val="22"/>
                <w:lang w:eastAsia="nl-NL"/>
                <w14:ligatures w14:val="none"/>
              </w:rPr>
              <w:t xml:space="preserve">Inhoud workshop </w:t>
            </w:r>
          </w:p>
          <w:p w14:paraId="170E6C00" w14:textId="77777777" w:rsidR="00DD4F76" w:rsidRPr="001F272D" w:rsidRDefault="00DD4F76" w:rsidP="00557B6C">
            <w:pPr>
              <w:shd w:val="clear" w:color="auto" w:fill="FFFFFF"/>
              <w:textAlignment w:val="baseline"/>
              <w:rPr>
                <w:rFonts w:eastAsia="Times New Roman" w:cstheme="minorHAnsi"/>
                <w:color w:val="000000"/>
                <w:kern w:val="0"/>
                <w:sz w:val="22"/>
                <w:szCs w:val="22"/>
                <w:lang w:eastAsia="nl-NL"/>
                <w14:ligatures w14:val="none"/>
              </w:rPr>
            </w:pPr>
            <w:r w:rsidRPr="001F272D">
              <w:rPr>
                <w:rFonts w:eastAsia="Times New Roman" w:cstheme="minorHAnsi"/>
                <w:color w:val="000000"/>
                <w:kern w:val="0"/>
                <w:sz w:val="22"/>
                <w:szCs w:val="22"/>
                <w:lang w:eastAsia="nl-NL"/>
                <w14:ligatures w14:val="none"/>
              </w:rPr>
              <w:t>In 2035 is het streven van de overheid dat de scholen een overgang hebben gemaakt naar inclusief onderwijs. Ik geloof sterk in het creëren van een ondersteunende en stimulerende omgeving waarin een ieder zijn potentieel kan laten groeien en ontwikkelen. </w:t>
            </w:r>
          </w:p>
          <w:p w14:paraId="1F51FD44" w14:textId="77777777" w:rsidR="00DD4F76" w:rsidRPr="001F272D" w:rsidRDefault="00DD4F76" w:rsidP="00557B6C">
            <w:pPr>
              <w:shd w:val="clear" w:color="auto" w:fill="FFFFFF"/>
              <w:textAlignment w:val="baseline"/>
              <w:rPr>
                <w:rFonts w:eastAsia="Times New Roman" w:cstheme="minorHAnsi"/>
                <w:color w:val="000000"/>
                <w:kern w:val="0"/>
                <w:sz w:val="22"/>
                <w:szCs w:val="22"/>
                <w:lang w:eastAsia="nl-NL"/>
                <w14:ligatures w14:val="none"/>
              </w:rPr>
            </w:pPr>
            <w:r w:rsidRPr="001F272D">
              <w:rPr>
                <w:rFonts w:eastAsia="Times New Roman" w:cstheme="minorHAnsi"/>
                <w:color w:val="000000"/>
                <w:kern w:val="0"/>
                <w:sz w:val="22"/>
                <w:szCs w:val="22"/>
                <w:lang w:eastAsia="nl-NL"/>
                <w14:ligatures w14:val="none"/>
              </w:rPr>
              <w:t>In deze workshop gaan we met elkaar bekijken wat dit nu precies inhoudt. Wat doe je al in de ondersteuning op onze school en wat is er nog nodig. Welke manieren zijn er nu al in het onderwijs te vinden die hierin succesvol zijn. En wat vraagt het van ons allemaal om naar deze overgang toe te werken. </w:t>
            </w:r>
          </w:p>
        </w:tc>
      </w:tr>
      <w:tr w:rsidR="00DD4F76" w:rsidRPr="001F272D" w14:paraId="508057CF" w14:textId="77777777" w:rsidTr="000A73B9">
        <w:trPr>
          <w:trHeight w:val="300"/>
        </w:trPr>
        <w:tc>
          <w:tcPr>
            <w:tcW w:w="9000" w:type="dxa"/>
            <w:tcBorders>
              <w:top w:val="single" w:sz="4" w:space="0" w:color="auto"/>
              <w:left w:val="single" w:sz="6" w:space="0" w:color="auto"/>
              <w:bottom w:val="single" w:sz="4" w:space="0" w:color="auto"/>
              <w:right w:val="single" w:sz="6" w:space="0" w:color="auto"/>
            </w:tcBorders>
            <w:shd w:val="clear" w:color="auto" w:fill="auto"/>
            <w:hideMark/>
          </w:tcPr>
          <w:p w14:paraId="3B98C18C" w14:textId="77777777" w:rsidR="00DD4F76" w:rsidRPr="001F272D" w:rsidRDefault="00DD4F76" w:rsidP="00557B6C">
            <w:pPr>
              <w:shd w:val="clear" w:color="auto" w:fill="FFFFFF"/>
              <w:textAlignment w:val="baseline"/>
              <w:rPr>
                <w:rFonts w:eastAsia="Times New Roman" w:cstheme="minorHAnsi"/>
                <w:b/>
                <w:bCs/>
                <w:color w:val="000000"/>
                <w:kern w:val="0"/>
                <w:sz w:val="22"/>
                <w:szCs w:val="22"/>
                <w:lang w:eastAsia="nl-NL"/>
                <w14:ligatures w14:val="none"/>
              </w:rPr>
            </w:pPr>
            <w:r w:rsidRPr="001F272D">
              <w:rPr>
                <w:rFonts w:eastAsia="Times New Roman" w:cstheme="minorHAnsi"/>
                <w:b/>
                <w:bCs/>
                <w:color w:val="000000"/>
                <w:kern w:val="0"/>
                <w:sz w:val="22"/>
                <w:szCs w:val="22"/>
                <w:lang w:eastAsia="nl-NL"/>
                <w14:ligatures w14:val="none"/>
              </w:rPr>
              <w:t>Over Henriëtte</w:t>
            </w:r>
            <w:r w:rsidRPr="001F272D">
              <w:rPr>
                <w:rFonts w:eastAsia="Times New Roman" w:cstheme="minorHAnsi"/>
                <w:color w:val="000000"/>
                <w:kern w:val="0"/>
                <w:sz w:val="22"/>
                <w:szCs w:val="22"/>
                <w:lang w:eastAsia="nl-NL"/>
                <w14:ligatures w14:val="none"/>
              </w:rPr>
              <w:t> </w:t>
            </w:r>
          </w:p>
          <w:p w14:paraId="6E45DE4A" w14:textId="77777777" w:rsidR="00DD4F76" w:rsidRPr="001F272D" w:rsidRDefault="00DD4F76" w:rsidP="00557B6C">
            <w:pPr>
              <w:shd w:val="clear" w:color="auto" w:fill="FFFFFF"/>
              <w:textAlignment w:val="baseline"/>
              <w:rPr>
                <w:rFonts w:eastAsia="Times New Roman" w:cstheme="minorHAnsi"/>
                <w:color w:val="000000"/>
                <w:kern w:val="0"/>
                <w:sz w:val="22"/>
                <w:szCs w:val="22"/>
                <w:lang w:eastAsia="nl-NL"/>
                <w14:ligatures w14:val="none"/>
              </w:rPr>
            </w:pPr>
            <w:r w:rsidRPr="001F272D">
              <w:rPr>
                <w:rFonts w:eastAsia="Times New Roman" w:cstheme="minorHAnsi"/>
                <w:color w:val="000000"/>
                <w:kern w:val="0"/>
                <w:sz w:val="22"/>
                <w:szCs w:val="22"/>
                <w:lang w:eastAsia="nl-NL"/>
                <w14:ligatures w14:val="none"/>
              </w:rPr>
              <w:t>Met veel vreugde en enthousiasme ben ik dagelijks aan het werk in het onderwijs. Met liefde en inzet wil ik een bijdrage leveren om er voor de kinderen, mijn collega's en ouders te zijn. Zo kunnen we samen het onderwijs tot een fijne plek maken. </w:t>
            </w:r>
          </w:p>
          <w:p w14:paraId="096DB333" w14:textId="77777777" w:rsidR="00DD4F76" w:rsidRPr="001F272D" w:rsidRDefault="00DD4F76" w:rsidP="00557B6C">
            <w:pPr>
              <w:shd w:val="clear" w:color="auto" w:fill="FFFFFF"/>
              <w:textAlignment w:val="baseline"/>
              <w:rPr>
                <w:rFonts w:eastAsia="Times New Roman" w:cstheme="minorHAnsi"/>
                <w:color w:val="000000"/>
                <w:kern w:val="0"/>
                <w:sz w:val="22"/>
                <w:szCs w:val="22"/>
                <w:lang w:eastAsia="nl-NL"/>
                <w14:ligatures w14:val="none"/>
              </w:rPr>
            </w:pPr>
            <w:r w:rsidRPr="001F272D">
              <w:rPr>
                <w:rFonts w:eastAsia="Times New Roman" w:cstheme="minorHAnsi"/>
                <w:color w:val="000000"/>
                <w:kern w:val="0"/>
                <w:sz w:val="22"/>
                <w:szCs w:val="22"/>
                <w:lang w:eastAsia="nl-NL"/>
                <w14:ligatures w14:val="none"/>
              </w:rPr>
              <w:t>Mijn naam is Henriette Brokelman. Om mijn passie meer vorm te kunnen geven heb ik de Special Educational Needs opleiding gedaan, ben ik intern begeleider geworden en heb ik me gespecialiseerd door middel van de ECHA opleiding in hoogbegaafdheid. Ik ben leerkracht van de bovenschoolse masterclass op het Greijdanus en ben bovenschools coördinator hoogbegaafdheid bij 27 scholen waarin ik adviseer en coach. </w:t>
            </w:r>
          </w:p>
        </w:tc>
      </w:tr>
    </w:tbl>
    <w:p w14:paraId="66B58773" w14:textId="77777777" w:rsidR="00DD4F76" w:rsidRPr="001F272D" w:rsidRDefault="00DD4F76" w:rsidP="00DD4F76">
      <w:pPr>
        <w:shd w:val="clear" w:color="auto" w:fill="FFFFFF"/>
        <w:textAlignment w:val="baseline"/>
        <w:rPr>
          <w:rFonts w:eastAsia="Times New Roman" w:cstheme="minorHAnsi"/>
          <w:color w:val="000000"/>
          <w:kern w:val="0"/>
          <w:sz w:val="22"/>
          <w:szCs w:val="22"/>
          <w:lang w:eastAsia="nl-NL"/>
          <w14:ligatures w14:val="none"/>
        </w:rPr>
      </w:pPr>
    </w:p>
    <w:p w14:paraId="3AE133EE" w14:textId="77777777" w:rsidR="00DD4F76" w:rsidRPr="001F272D" w:rsidRDefault="00DD4F76" w:rsidP="00DD4F76">
      <w:pPr>
        <w:rPr>
          <w:rFonts w:cstheme="minorHAnsi"/>
          <w:b/>
          <w:bCs/>
          <w:sz w:val="22"/>
          <w:szCs w:val="22"/>
        </w:rPr>
      </w:pPr>
    </w:p>
    <w:p w14:paraId="6C91F844" w14:textId="77777777" w:rsidR="00DD4F76" w:rsidRPr="001F272D" w:rsidRDefault="00DD4F76" w:rsidP="00DD4F76">
      <w:pPr>
        <w:rPr>
          <w:rFonts w:cstheme="minorHAnsi"/>
          <w:b/>
          <w:bCs/>
          <w:sz w:val="22"/>
          <w:szCs w:val="22"/>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0"/>
      </w:tblGrid>
      <w:tr w:rsidR="00DD4F76" w:rsidRPr="001F272D" w14:paraId="1CB331BF" w14:textId="77777777" w:rsidTr="00557B6C">
        <w:trPr>
          <w:trHeight w:val="300"/>
        </w:trPr>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36EE46F5" w14:textId="2B50249B" w:rsidR="00DD4F76" w:rsidRPr="001F272D" w:rsidRDefault="00C452F3" w:rsidP="009560A6">
            <w:pPr>
              <w:rPr>
                <w:rFonts w:cstheme="minorHAnsi"/>
                <w:b/>
                <w:bCs/>
                <w:color w:val="8C8AF0"/>
                <w:sz w:val="22"/>
                <w:szCs w:val="22"/>
              </w:rPr>
            </w:pPr>
            <w:r>
              <w:rPr>
                <w:rFonts w:cstheme="minorHAnsi"/>
                <w:b/>
                <w:bCs/>
                <w:color w:val="8C8AF0"/>
                <w:sz w:val="22"/>
                <w:szCs w:val="22"/>
              </w:rPr>
              <w:t>2</w:t>
            </w:r>
            <w:r w:rsidR="009560A6" w:rsidRPr="001F272D">
              <w:rPr>
                <w:rFonts w:cstheme="minorHAnsi"/>
                <w:b/>
                <w:bCs/>
                <w:color w:val="8C8AF0"/>
                <w:sz w:val="22"/>
                <w:szCs w:val="22"/>
              </w:rPr>
              <w:t xml:space="preserve">. </w:t>
            </w:r>
            <w:r w:rsidR="00DD4F76" w:rsidRPr="001F272D">
              <w:rPr>
                <w:rFonts w:cstheme="minorHAnsi"/>
                <w:b/>
                <w:bCs/>
                <w:color w:val="8C8AF0"/>
                <w:sz w:val="22"/>
                <w:szCs w:val="22"/>
              </w:rPr>
              <w:t>(On)gezien Talent, hoe herken je potentie die zich (nog?) niet uit</w:t>
            </w:r>
            <w:r w:rsidR="00DD4F76" w:rsidRPr="001F272D">
              <w:rPr>
                <w:rFonts w:cstheme="minorHAnsi"/>
                <w:color w:val="8C8AF0"/>
                <w:sz w:val="22"/>
                <w:szCs w:val="22"/>
              </w:rPr>
              <w:t>?</w:t>
            </w:r>
            <w:r w:rsidR="00DD4F76" w:rsidRPr="001F272D">
              <w:rPr>
                <w:rFonts w:cstheme="minorHAnsi"/>
                <w:b/>
                <w:bCs/>
                <w:color w:val="8C8AF0"/>
                <w:sz w:val="22"/>
                <w:szCs w:val="22"/>
              </w:rPr>
              <w:t>  </w:t>
            </w:r>
          </w:p>
          <w:p w14:paraId="6E250163" w14:textId="77777777" w:rsidR="00DD4F76" w:rsidRPr="001F272D" w:rsidRDefault="00DD4F76" w:rsidP="00557B6C">
            <w:pPr>
              <w:rPr>
                <w:rFonts w:cstheme="minorHAnsi"/>
                <w:b/>
                <w:bCs/>
                <w:sz w:val="22"/>
                <w:szCs w:val="22"/>
              </w:rPr>
            </w:pPr>
            <w:r w:rsidRPr="001F272D">
              <w:rPr>
                <w:rFonts w:cstheme="minorHAnsi"/>
                <w:b/>
                <w:bCs/>
                <w:sz w:val="22"/>
                <w:szCs w:val="22"/>
              </w:rPr>
              <w:t> </w:t>
            </w:r>
          </w:p>
        </w:tc>
      </w:tr>
      <w:tr w:rsidR="00DD4F76" w:rsidRPr="001F272D" w14:paraId="576DDF96" w14:textId="77777777" w:rsidTr="00557B6C">
        <w:trPr>
          <w:trHeight w:val="300"/>
        </w:trPr>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21882CC1" w14:textId="77777777" w:rsidR="00DD4F76" w:rsidRDefault="00DD4F76" w:rsidP="00557B6C">
            <w:pPr>
              <w:rPr>
                <w:rFonts w:cstheme="minorHAnsi"/>
                <w:b/>
                <w:bCs/>
                <w:sz w:val="22"/>
                <w:szCs w:val="22"/>
              </w:rPr>
            </w:pPr>
            <w:r w:rsidRPr="001F272D">
              <w:rPr>
                <w:rFonts w:cstheme="minorHAnsi"/>
                <w:b/>
                <w:bCs/>
                <w:sz w:val="22"/>
                <w:szCs w:val="22"/>
              </w:rPr>
              <w:t xml:space="preserve">Workshopleider(s): </w:t>
            </w:r>
            <w:r w:rsidRPr="001F272D">
              <w:rPr>
                <w:rFonts w:cstheme="minorHAnsi"/>
                <w:sz w:val="22"/>
                <w:szCs w:val="22"/>
              </w:rPr>
              <w:t>Femke Hovinga</w:t>
            </w:r>
            <w:r w:rsidRPr="001F272D">
              <w:rPr>
                <w:rFonts w:cstheme="minorHAnsi"/>
                <w:b/>
                <w:bCs/>
                <w:sz w:val="22"/>
                <w:szCs w:val="22"/>
              </w:rPr>
              <w:t> </w:t>
            </w:r>
          </w:p>
          <w:p w14:paraId="229533B5" w14:textId="6EF61530" w:rsidR="00374030" w:rsidRPr="001F272D" w:rsidRDefault="00374030" w:rsidP="00557B6C">
            <w:pPr>
              <w:rPr>
                <w:rFonts w:cstheme="minorHAnsi"/>
                <w:b/>
                <w:bCs/>
                <w:sz w:val="22"/>
                <w:szCs w:val="22"/>
              </w:rPr>
            </w:pPr>
            <w:r>
              <w:rPr>
                <w:rFonts w:cstheme="minorHAnsi"/>
                <w:b/>
                <w:bCs/>
                <w:sz w:val="22"/>
                <w:szCs w:val="22"/>
              </w:rPr>
              <w:t xml:space="preserve">Lokaal: </w:t>
            </w:r>
            <w:r w:rsidR="00C559E4">
              <w:rPr>
                <w:rFonts w:cstheme="minorHAnsi"/>
                <w:b/>
                <w:bCs/>
                <w:sz w:val="22"/>
                <w:szCs w:val="22"/>
              </w:rPr>
              <w:t>B0.52</w:t>
            </w:r>
          </w:p>
          <w:p w14:paraId="00299CB8" w14:textId="77777777" w:rsidR="00DD4F76" w:rsidRPr="001F272D" w:rsidRDefault="00DD4F76" w:rsidP="00557B6C">
            <w:pPr>
              <w:rPr>
                <w:rFonts w:cstheme="minorHAnsi"/>
                <w:b/>
                <w:bCs/>
                <w:sz w:val="22"/>
                <w:szCs w:val="22"/>
              </w:rPr>
            </w:pPr>
            <w:r w:rsidRPr="001F272D">
              <w:rPr>
                <w:rFonts w:cstheme="minorHAnsi"/>
                <w:b/>
                <w:bCs/>
                <w:sz w:val="22"/>
                <w:szCs w:val="22"/>
              </w:rPr>
              <w:t> </w:t>
            </w:r>
          </w:p>
        </w:tc>
      </w:tr>
      <w:tr w:rsidR="00DD4F76" w:rsidRPr="001F272D" w14:paraId="1C933A67" w14:textId="77777777" w:rsidTr="00557B6C">
        <w:trPr>
          <w:trHeight w:val="300"/>
        </w:trPr>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2D2765CC" w14:textId="77777777" w:rsidR="00DD4F76" w:rsidRPr="001F272D" w:rsidRDefault="00DD4F76" w:rsidP="00557B6C">
            <w:pPr>
              <w:shd w:val="clear" w:color="auto" w:fill="FFFFFF"/>
              <w:textAlignment w:val="baseline"/>
              <w:rPr>
                <w:rFonts w:eastAsia="Times New Roman" w:cstheme="minorHAnsi"/>
                <w:color w:val="000000"/>
                <w:kern w:val="0"/>
                <w:sz w:val="22"/>
                <w:szCs w:val="22"/>
                <w:lang w:eastAsia="nl-NL"/>
                <w14:ligatures w14:val="none"/>
              </w:rPr>
            </w:pPr>
            <w:r w:rsidRPr="001F272D">
              <w:rPr>
                <w:rFonts w:eastAsia="Times New Roman" w:cstheme="minorHAnsi"/>
                <w:b/>
                <w:bCs/>
                <w:color w:val="000000"/>
                <w:kern w:val="0"/>
                <w:sz w:val="22"/>
                <w:szCs w:val="22"/>
                <w:lang w:eastAsia="nl-NL"/>
                <w14:ligatures w14:val="none"/>
              </w:rPr>
              <w:t xml:space="preserve">Inhoud workshop </w:t>
            </w:r>
          </w:p>
          <w:p w14:paraId="5B78FEFA" w14:textId="77777777" w:rsidR="00DD4F76" w:rsidRPr="001F272D" w:rsidRDefault="00DD4F76" w:rsidP="00557B6C">
            <w:pPr>
              <w:rPr>
                <w:rFonts w:cstheme="minorHAnsi"/>
                <w:sz w:val="22"/>
                <w:szCs w:val="22"/>
              </w:rPr>
            </w:pPr>
            <w:r w:rsidRPr="001F272D">
              <w:rPr>
                <w:rFonts w:cstheme="minorHAnsi"/>
                <w:sz w:val="22"/>
                <w:szCs w:val="22"/>
              </w:rPr>
              <w:t xml:space="preserve">Veel (hoog)begaafde leerlingen blijven onzichtbaar in het onderwijs. Ze halen geen topcijfers, stellen zich terughoudend op, of kampen met leer- of gedragsproblemen. Uit het onderzoek </w:t>
            </w:r>
            <w:r w:rsidRPr="001F272D">
              <w:rPr>
                <w:rFonts w:cstheme="minorHAnsi"/>
                <w:i/>
                <w:iCs/>
                <w:sz w:val="22"/>
                <w:szCs w:val="22"/>
              </w:rPr>
              <w:t>(On)gezien</w:t>
            </w:r>
            <w:r w:rsidRPr="001F272D">
              <w:rPr>
                <w:rFonts w:cstheme="minorHAnsi"/>
                <w:sz w:val="22"/>
                <w:szCs w:val="22"/>
              </w:rPr>
              <w:t xml:space="preserve"> blijkt dat minder dan de helft van deze leerlingen wordt herkend door hun leerkracht. Denk aan meisjes, NT2-leerlingen, kinderen met een migratieachtergrond of een diagnose als AD(H)D, ASS of dyslexie. In deze workshop bespreken we wat begaafdheid óók kan zijn, en wat je tegenkomt als hoge potentie samengaat met kwetsbaarheden. We vertalen onderzoek naar dagelijkse praktijk in PO en VO: hoe herken je talent dat zich nog niet uit in prestaties? Wat vraagt dat van je als professional? Je leert signaleringsvalkuilen herkennen, verwachtingen bijstellen en krijgt praktische handvatten voor begeleiding van zowel de stille snelle leerling als de dubbel bijzondere uitdager. Voor iedereen die een bredere blik wil ontwikkelen op begaafdheid – en wil bijdragen aan een onderwijsomgeving waarin elk talent gezien wordt. </w:t>
            </w:r>
          </w:p>
          <w:p w14:paraId="4BDA9BAE" w14:textId="77777777" w:rsidR="00DD4F76" w:rsidRPr="001F272D" w:rsidRDefault="00DD4F76" w:rsidP="00557B6C">
            <w:pPr>
              <w:rPr>
                <w:rFonts w:cstheme="minorHAnsi"/>
                <w:b/>
                <w:bCs/>
                <w:sz w:val="22"/>
                <w:szCs w:val="22"/>
              </w:rPr>
            </w:pPr>
            <w:r w:rsidRPr="001F272D">
              <w:rPr>
                <w:rFonts w:cstheme="minorHAnsi"/>
                <w:b/>
                <w:bCs/>
                <w:sz w:val="22"/>
                <w:szCs w:val="22"/>
              </w:rPr>
              <w:t> </w:t>
            </w:r>
          </w:p>
        </w:tc>
      </w:tr>
      <w:tr w:rsidR="00DD4F76" w:rsidRPr="001F272D" w14:paraId="5FFF0E31" w14:textId="77777777" w:rsidTr="00557B6C">
        <w:trPr>
          <w:trHeight w:val="300"/>
        </w:trPr>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5734533D" w14:textId="77777777" w:rsidR="00DD4F76" w:rsidRPr="001F272D" w:rsidRDefault="00DD4F76" w:rsidP="00557B6C">
            <w:pPr>
              <w:rPr>
                <w:rFonts w:cstheme="minorHAnsi"/>
                <w:b/>
                <w:bCs/>
                <w:sz w:val="22"/>
                <w:szCs w:val="22"/>
              </w:rPr>
            </w:pPr>
            <w:r w:rsidRPr="001F272D">
              <w:rPr>
                <w:rFonts w:cstheme="minorHAnsi"/>
                <w:b/>
                <w:bCs/>
                <w:sz w:val="22"/>
                <w:szCs w:val="22"/>
              </w:rPr>
              <w:lastRenderedPageBreak/>
              <w:t>Over Femke:  </w:t>
            </w:r>
          </w:p>
          <w:p w14:paraId="0D6A327D" w14:textId="77777777" w:rsidR="00DD4F76" w:rsidRPr="001F272D" w:rsidRDefault="00DD4F76" w:rsidP="00557B6C">
            <w:pPr>
              <w:rPr>
                <w:rFonts w:cstheme="minorHAnsi"/>
                <w:sz w:val="22"/>
                <w:szCs w:val="22"/>
              </w:rPr>
            </w:pPr>
            <w:r w:rsidRPr="001F272D">
              <w:rPr>
                <w:rFonts w:cstheme="minorHAnsi"/>
                <w:sz w:val="22"/>
                <w:szCs w:val="22"/>
              </w:rPr>
              <w:t>Femke Hovinga is onderzoeker en sociaal ondernemer, met als aandachtsgebied kansengelijkheid, talent en hoogbegaafdheid. Ze is directeur van Talentissimo en development director bij SCALIQ. Daarnaast richtte ze begeleidingspraktijken Opallios en Praktijk Epoche op, gericht op het signaleren en begeleiden van (hoog)begaafde kinderen en jongeren. Femke is gespecialiseerd in onderpresteren en het zichtbaar maken van potentie bij leerlingen die vaak niet worden herkend – zoals jongeren met een migratieachtergrond of NT2-status. Ze promoveert aan Nyenrode Business Universiteit op het thema hoogbegaafdheid op de werkvloer. Haar eigen schoolloopbaan verliep grillig en vormt nu de basis voor haar scherpe blik op systemen waarin potentie niet vanzelfsprekend gezien wordt. </w:t>
            </w:r>
          </w:p>
          <w:p w14:paraId="3E1FAB65" w14:textId="77777777" w:rsidR="00DD4F76" w:rsidRPr="001F272D" w:rsidRDefault="00DD4F76" w:rsidP="00557B6C">
            <w:pPr>
              <w:rPr>
                <w:rFonts w:cstheme="minorHAnsi"/>
                <w:b/>
                <w:bCs/>
                <w:sz w:val="22"/>
                <w:szCs w:val="22"/>
              </w:rPr>
            </w:pPr>
            <w:r w:rsidRPr="001F272D">
              <w:rPr>
                <w:rFonts w:cstheme="minorHAnsi"/>
                <w:b/>
                <w:bCs/>
                <w:sz w:val="22"/>
                <w:szCs w:val="22"/>
              </w:rPr>
              <w:t> </w:t>
            </w:r>
          </w:p>
        </w:tc>
      </w:tr>
    </w:tbl>
    <w:p w14:paraId="56D05919" w14:textId="77777777" w:rsidR="00DD4F76" w:rsidRPr="001F272D" w:rsidRDefault="00DD4F76" w:rsidP="00DD4F76">
      <w:pPr>
        <w:rPr>
          <w:rFonts w:cstheme="minorHAnsi"/>
          <w:b/>
          <w:bCs/>
          <w:sz w:val="22"/>
          <w:szCs w:val="22"/>
        </w:rPr>
      </w:pPr>
    </w:p>
    <w:p w14:paraId="11F6F21F" w14:textId="77777777" w:rsidR="00DD4F76" w:rsidRPr="001F272D" w:rsidRDefault="00DD4F76" w:rsidP="00DD4F76">
      <w:pPr>
        <w:rPr>
          <w:rFonts w:cstheme="minorHAnsi"/>
          <w:b/>
          <w:bCs/>
          <w:sz w:val="22"/>
          <w:szCs w:val="22"/>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64"/>
      </w:tblGrid>
      <w:tr w:rsidR="00DD4F76" w:rsidRPr="001F272D" w14:paraId="7C15CC90" w14:textId="77777777" w:rsidTr="006E0ECC">
        <w:trPr>
          <w:trHeight w:val="300"/>
        </w:trPr>
        <w:tc>
          <w:tcPr>
            <w:tcW w:w="9064" w:type="dxa"/>
            <w:tcBorders>
              <w:top w:val="single" w:sz="6" w:space="0" w:color="000000"/>
              <w:left w:val="single" w:sz="6" w:space="0" w:color="000000"/>
              <w:bottom w:val="single" w:sz="6" w:space="0" w:color="000000"/>
              <w:right w:val="single" w:sz="6" w:space="0" w:color="000000"/>
            </w:tcBorders>
            <w:shd w:val="clear" w:color="auto" w:fill="auto"/>
            <w:hideMark/>
          </w:tcPr>
          <w:p w14:paraId="49B3412A" w14:textId="573C32CA" w:rsidR="00DD4F76" w:rsidRPr="001F272D" w:rsidRDefault="00C452F3" w:rsidP="009560A6">
            <w:pPr>
              <w:rPr>
                <w:rFonts w:cstheme="minorHAnsi"/>
                <w:b/>
                <w:bCs/>
                <w:color w:val="8C8AF0"/>
                <w:sz w:val="22"/>
                <w:szCs w:val="22"/>
              </w:rPr>
            </w:pPr>
            <w:r>
              <w:rPr>
                <w:rFonts w:cstheme="minorHAnsi"/>
                <w:b/>
                <w:bCs/>
                <w:color w:val="8C8AF0"/>
                <w:sz w:val="22"/>
                <w:szCs w:val="22"/>
              </w:rPr>
              <w:t>3</w:t>
            </w:r>
            <w:r w:rsidR="009560A6" w:rsidRPr="001F272D">
              <w:rPr>
                <w:rFonts w:cstheme="minorHAnsi"/>
                <w:b/>
                <w:bCs/>
                <w:color w:val="8C8AF0"/>
                <w:sz w:val="22"/>
                <w:szCs w:val="22"/>
              </w:rPr>
              <w:t xml:space="preserve">. </w:t>
            </w:r>
            <w:r w:rsidR="00DD4F76" w:rsidRPr="001F272D">
              <w:rPr>
                <w:rFonts w:cstheme="minorHAnsi"/>
                <w:b/>
                <w:bCs/>
                <w:color w:val="8C8AF0"/>
                <w:sz w:val="22"/>
                <w:szCs w:val="22"/>
              </w:rPr>
              <w:t>Dyslexie en hoogbegaafdheid </w:t>
            </w:r>
          </w:p>
          <w:p w14:paraId="7CD7C10B" w14:textId="77777777" w:rsidR="00DD4F76" w:rsidRPr="001F272D" w:rsidRDefault="00DD4F76" w:rsidP="00557B6C">
            <w:pPr>
              <w:rPr>
                <w:rFonts w:cstheme="minorHAnsi"/>
                <w:b/>
                <w:bCs/>
                <w:sz w:val="22"/>
                <w:szCs w:val="22"/>
              </w:rPr>
            </w:pPr>
            <w:r w:rsidRPr="001F272D">
              <w:rPr>
                <w:rFonts w:cstheme="minorHAnsi"/>
                <w:b/>
                <w:bCs/>
                <w:sz w:val="22"/>
                <w:szCs w:val="22"/>
              </w:rPr>
              <w:t> </w:t>
            </w:r>
          </w:p>
        </w:tc>
      </w:tr>
      <w:tr w:rsidR="00DD4F76" w:rsidRPr="001F272D" w14:paraId="2668ECE4" w14:textId="77777777" w:rsidTr="006E0ECC">
        <w:trPr>
          <w:trHeight w:val="300"/>
        </w:trPr>
        <w:tc>
          <w:tcPr>
            <w:tcW w:w="9064" w:type="dxa"/>
            <w:tcBorders>
              <w:top w:val="single" w:sz="6" w:space="0" w:color="000000"/>
              <w:left w:val="single" w:sz="6" w:space="0" w:color="000000"/>
              <w:bottom w:val="single" w:sz="6" w:space="0" w:color="000000"/>
              <w:right w:val="single" w:sz="6" w:space="0" w:color="000000"/>
            </w:tcBorders>
            <w:shd w:val="clear" w:color="auto" w:fill="auto"/>
            <w:hideMark/>
          </w:tcPr>
          <w:p w14:paraId="6B559D08" w14:textId="77777777" w:rsidR="00DD4F76" w:rsidRDefault="00DD4F76" w:rsidP="00557B6C">
            <w:pPr>
              <w:rPr>
                <w:rFonts w:cstheme="minorHAnsi"/>
                <w:b/>
                <w:bCs/>
                <w:sz w:val="22"/>
                <w:szCs w:val="22"/>
              </w:rPr>
            </w:pPr>
            <w:r w:rsidRPr="001F272D">
              <w:rPr>
                <w:rFonts w:cstheme="minorHAnsi"/>
                <w:b/>
                <w:bCs/>
                <w:sz w:val="22"/>
                <w:szCs w:val="22"/>
              </w:rPr>
              <w:t xml:space="preserve">Workshopleider(s): </w:t>
            </w:r>
            <w:r w:rsidRPr="001F272D">
              <w:rPr>
                <w:rFonts w:cstheme="minorHAnsi"/>
                <w:sz w:val="22"/>
                <w:szCs w:val="22"/>
              </w:rPr>
              <w:t>Loïs Terpstra en Sjaak den Boer</w:t>
            </w:r>
            <w:r w:rsidRPr="001F272D">
              <w:rPr>
                <w:rFonts w:cstheme="minorHAnsi"/>
                <w:b/>
                <w:bCs/>
                <w:sz w:val="22"/>
                <w:szCs w:val="22"/>
              </w:rPr>
              <w:t> </w:t>
            </w:r>
          </w:p>
          <w:p w14:paraId="64DDF8E9" w14:textId="531D8BAE" w:rsidR="00C559E4" w:rsidRPr="001F272D" w:rsidRDefault="00C559E4" w:rsidP="00557B6C">
            <w:pPr>
              <w:rPr>
                <w:rFonts w:cstheme="minorHAnsi"/>
                <w:b/>
                <w:bCs/>
                <w:sz w:val="22"/>
                <w:szCs w:val="22"/>
              </w:rPr>
            </w:pPr>
            <w:r>
              <w:rPr>
                <w:rFonts w:cstheme="minorHAnsi"/>
                <w:b/>
                <w:bCs/>
                <w:sz w:val="22"/>
                <w:szCs w:val="22"/>
              </w:rPr>
              <w:t>Lokaal: C1.66</w:t>
            </w:r>
          </w:p>
          <w:p w14:paraId="4E762B53" w14:textId="77777777" w:rsidR="00DD4F76" w:rsidRPr="001F272D" w:rsidRDefault="00DD4F76" w:rsidP="00557B6C">
            <w:pPr>
              <w:rPr>
                <w:rFonts w:cstheme="minorHAnsi"/>
                <w:b/>
                <w:bCs/>
                <w:sz w:val="22"/>
                <w:szCs w:val="22"/>
              </w:rPr>
            </w:pPr>
            <w:r w:rsidRPr="001F272D">
              <w:rPr>
                <w:rFonts w:cstheme="minorHAnsi"/>
                <w:b/>
                <w:bCs/>
                <w:sz w:val="22"/>
                <w:szCs w:val="22"/>
              </w:rPr>
              <w:t> </w:t>
            </w:r>
          </w:p>
        </w:tc>
      </w:tr>
      <w:tr w:rsidR="00DD4F76" w:rsidRPr="001F272D" w14:paraId="291A831B" w14:textId="77777777" w:rsidTr="006E0ECC">
        <w:trPr>
          <w:trHeight w:val="300"/>
        </w:trPr>
        <w:tc>
          <w:tcPr>
            <w:tcW w:w="9064" w:type="dxa"/>
            <w:tcBorders>
              <w:top w:val="single" w:sz="6" w:space="0" w:color="000000"/>
              <w:left w:val="single" w:sz="6" w:space="0" w:color="000000"/>
              <w:bottom w:val="single" w:sz="6" w:space="0" w:color="000000"/>
              <w:right w:val="single" w:sz="6" w:space="0" w:color="000000"/>
            </w:tcBorders>
            <w:shd w:val="clear" w:color="auto" w:fill="auto"/>
            <w:hideMark/>
          </w:tcPr>
          <w:p w14:paraId="2254A339" w14:textId="77777777" w:rsidR="00DD4F76" w:rsidRPr="001F272D" w:rsidRDefault="00DD4F76" w:rsidP="00557B6C">
            <w:pPr>
              <w:shd w:val="clear" w:color="auto" w:fill="FFFFFF"/>
              <w:textAlignment w:val="baseline"/>
              <w:rPr>
                <w:rFonts w:eastAsia="Times New Roman" w:cstheme="minorHAnsi"/>
                <w:color w:val="000000"/>
                <w:kern w:val="0"/>
                <w:sz w:val="22"/>
                <w:szCs w:val="22"/>
                <w:lang w:eastAsia="nl-NL"/>
                <w14:ligatures w14:val="none"/>
              </w:rPr>
            </w:pPr>
            <w:r w:rsidRPr="001F272D">
              <w:rPr>
                <w:rFonts w:eastAsia="Times New Roman" w:cstheme="minorHAnsi"/>
                <w:b/>
                <w:bCs/>
                <w:color w:val="000000"/>
                <w:kern w:val="0"/>
                <w:sz w:val="22"/>
                <w:szCs w:val="22"/>
                <w:lang w:eastAsia="nl-NL"/>
                <w14:ligatures w14:val="none"/>
              </w:rPr>
              <w:t xml:space="preserve">Inhoud workshop </w:t>
            </w:r>
          </w:p>
          <w:p w14:paraId="2406849F" w14:textId="77777777" w:rsidR="00DD4F76" w:rsidRPr="001F272D" w:rsidRDefault="00DD4F76" w:rsidP="00557B6C">
            <w:pPr>
              <w:rPr>
                <w:rFonts w:cstheme="minorHAnsi"/>
                <w:b/>
                <w:bCs/>
                <w:sz w:val="22"/>
                <w:szCs w:val="22"/>
              </w:rPr>
            </w:pPr>
            <w:r w:rsidRPr="001F272D">
              <w:rPr>
                <w:rFonts w:cstheme="minorHAnsi"/>
                <w:sz w:val="22"/>
                <w:szCs w:val="22"/>
              </w:rPr>
              <w:t>Wat nou als je de opdrachten veel te makkelijk vindt, maar heel lang nodig hebt om ze te lezen? Moet je dan wel meer uitdaging hebben? Of moet je een enorme hoeveelheid dyslexie-opdrachten hebben? Deze en meer vragen beantwoorden wij bij onze workshop, onder andere door persoonlijke verhalen en met interviews. Er is genoeg over te vertellen, dus kom erbij en ervaar hoe het is om dyslectisch hoogbegaafd te zijn bij deze workshop! </w:t>
            </w:r>
          </w:p>
        </w:tc>
      </w:tr>
      <w:tr w:rsidR="00DD4F76" w:rsidRPr="001F272D" w14:paraId="1D8D313C" w14:textId="77777777" w:rsidTr="006E0ECC">
        <w:trPr>
          <w:trHeight w:val="300"/>
        </w:trPr>
        <w:tc>
          <w:tcPr>
            <w:tcW w:w="9064" w:type="dxa"/>
            <w:tcBorders>
              <w:top w:val="single" w:sz="6" w:space="0" w:color="000000"/>
              <w:left w:val="single" w:sz="6" w:space="0" w:color="000000"/>
              <w:bottom w:val="single" w:sz="6" w:space="0" w:color="000000"/>
              <w:right w:val="single" w:sz="6" w:space="0" w:color="000000"/>
            </w:tcBorders>
            <w:shd w:val="clear" w:color="auto" w:fill="auto"/>
            <w:hideMark/>
          </w:tcPr>
          <w:p w14:paraId="79247740" w14:textId="77777777" w:rsidR="00DD4F76" w:rsidRPr="001F272D" w:rsidRDefault="00DD4F76" w:rsidP="00557B6C">
            <w:pPr>
              <w:rPr>
                <w:rFonts w:cstheme="minorHAnsi"/>
                <w:sz w:val="22"/>
                <w:szCs w:val="22"/>
              </w:rPr>
            </w:pPr>
            <w:r w:rsidRPr="001F272D">
              <w:rPr>
                <w:rFonts w:cstheme="minorHAnsi"/>
                <w:b/>
                <w:bCs/>
                <w:sz w:val="22"/>
                <w:szCs w:val="22"/>
              </w:rPr>
              <w:t>Over Loïs en Sjaak:</w:t>
            </w:r>
          </w:p>
          <w:p w14:paraId="06FFC74B" w14:textId="77777777" w:rsidR="00DD4F76" w:rsidRPr="001F272D" w:rsidRDefault="00DD4F76" w:rsidP="00557B6C">
            <w:pPr>
              <w:rPr>
                <w:rFonts w:cstheme="minorHAnsi"/>
                <w:b/>
                <w:bCs/>
                <w:sz w:val="22"/>
                <w:szCs w:val="22"/>
              </w:rPr>
            </w:pPr>
            <w:r w:rsidRPr="001F272D">
              <w:rPr>
                <w:rFonts w:cstheme="minorHAnsi"/>
                <w:sz w:val="22"/>
                <w:szCs w:val="22"/>
              </w:rPr>
              <w:t>Wij zijn 2 leerlingen uit vwo 4 van het Greijdanus en spreken vooral uit ervaringen. Ook is er gebruik gemaakt van de scriptie van Esther Korterink, docent aan het Greijdanus</w:t>
            </w:r>
            <w:r w:rsidRPr="001F272D">
              <w:rPr>
                <w:rFonts w:cstheme="minorHAnsi"/>
                <w:b/>
                <w:bCs/>
                <w:sz w:val="22"/>
                <w:szCs w:val="22"/>
              </w:rPr>
              <w:t> </w:t>
            </w:r>
          </w:p>
        </w:tc>
      </w:tr>
    </w:tbl>
    <w:p w14:paraId="4CA68BFC" w14:textId="77777777" w:rsidR="00DD4F76" w:rsidRPr="001F272D" w:rsidRDefault="00DD4F76" w:rsidP="00DD4F76">
      <w:pPr>
        <w:rPr>
          <w:rFonts w:cstheme="minorHAnsi"/>
          <w:b/>
          <w:bCs/>
          <w:sz w:val="22"/>
          <w:szCs w:val="22"/>
        </w:rPr>
      </w:pPr>
    </w:p>
    <w:p w14:paraId="2C551D70" w14:textId="77777777" w:rsidR="00DD4F76" w:rsidRPr="001F272D" w:rsidRDefault="00DD4F76" w:rsidP="00DD4F76">
      <w:pPr>
        <w:rPr>
          <w:rFonts w:cstheme="minorHAnsi"/>
          <w:b/>
          <w:bCs/>
          <w:sz w:val="22"/>
          <w:szCs w:val="22"/>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64"/>
      </w:tblGrid>
      <w:tr w:rsidR="00DD4F76" w:rsidRPr="001F272D" w14:paraId="72E817AF" w14:textId="77777777" w:rsidTr="006E0ECC">
        <w:trPr>
          <w:trHeight w:val="300"/>
        </w:trPr>
        <w:tc>
          <w:tcPr>
            <w:tcW w:w="9064" w:type="dxa"/>
            <w:tcBorders>
              <w:top w:val="single" w:sz="6" w:space="0" w:color="auto"/>
              <w:left w:val="single" w:sz="6" w:space="0" w:color="auto"/>
              <w:bottom w:val="single" w:sz="6" w:space="0" w:color="auto"/>
              <w:right w:val="single" w:sz="6" w:space="0" w:color="auto"/>
            </w:tcBorders>
            <w:shd w:val="clear" w:color="auto" w:fill="auto"/>
            <w:hideMark/>
          </w:tcPr>
          <w:p w14:paraId="1F53B813" w14:textId="213B76B4" w:rsidR="00DD4F76" w:rsidRPr="001F272D" w:rsidRDefault="00C452F3" w:rsidP="009560A6">
            <w:pPr>
              <w:rPr>
                <w:rFonts w:cstheme="minorHAnsi"/>
                <w:b/>
                <w:bCs/>
                <w:color w:val="8C8AF0"/>
                <w:sz w:val="22"/>
                <w:szCs w:val="22"/>
              </w:rPr>
            </w:pPr>
            <w:r>
              <w:rPr>
                <w:rFonts w:cstheme="minorHAnsi"/>
                <w:b/>
                <w:bCs/>
                <w:color w:val="8C8AF0"/>
                <w:sz w:val="22"/>
                <w:szCs w:val="22"/>
              </w:rPr>
              <w:t>4</w:t>
            </w:r>
            <w:r w:rsidR="009560A6" w:rsidRPr="001F272D">
              <w:rPr>
                <w:rFonts w:cstheme="minorHAnsi"/>
                <w:b/>
                <w:bCs/>
                <w:color w:val="8C8AF0"/>
                <w:sz w:val="22"/>
                <w:szCs w:val="22"/>
              </w:rPr>
              <w:t xml:space="preserve">. </w:t>
            </w:r>
            <w:r w:rsidR="00DD4F76" w:rsidRPr="001F272D">
              <w:rPr>
                <w:rFonts w:cstheme="minorHAnsi"/>
                <w:b/>
                <w:bCs/>
                <w:color w:val="8C8AF0"/>
                <w:sz w:val="22"/>
                <w:szCs w:val="22"/>
              </w:rPr>
              <w:t xml:space="preserve">Van idee naar impact. </w:t>
            </w:r>
            <w:r w:rsidR="00DD4F76" w:rsidRPr="001F272D">
              <w:rPr>
                <w:rFonts w:cstheme="minorHAnsi"/>
                <w:b/>
                <w:bCs/>
                <w:i/>
                <w:iCs/>
                <w:color w:val="8C8AF0"/>
                <w:sz w:val="22"/>
                <w:szCs w:val="22"/>
              </w:rPr>
              <w:t>Stap voor stap naar passend onderwijs voor hoogbegaafde leerlingen</w:t>
            </w:r>
            <w:r w:rsidR="00DD4F76" w:rsidRPr="001F272D">
              <w:rPr>
                <w:rFonts w:cstheme="minorHAnsi"/>
                <w:b/>
                <w:bCs/>
                <w:color w:val="8C8AF0"/>
                <w:sz w:val="22"/>
                <w:szCs w:val="22"/>
              </w:rPr>
              <w:t> </w:t>
            </w:r>
          </w:p>
          <w:p w14:paraId="69C9845F" w14:textId="77777777" w:rsidR="00DD4F76" w:rsidRPr="001F272D" w:rsidRDefault="00DD4F76" w:rsidP="00557B6C">
            <w:pPr>
              <w:rPr>
                <w:rFonts w:cstheme="minorHAnsi"/>
                <w:b/>
                <w:bCs/>
                <w:sz w:val="22"/>
                <w:szCs w:val="22"/>
              </w:rPr>
            </w:pPr>
            <w:r w:rsidRPr="001F272D">
              <w:rPr>
                <w:rFonts w:cstheme="minorHAnsi"/>
                <w:b/>
                <w:bCs/>
                <w:sz w:val="22"/>
                <w:szCs w:val="22"/>
              </w:rPr>
              <w:t> </w:t>
            </w:r>
          </w:p>
        </w:tc>
      </w:tr>
      <w:tr w:rsidR="00DD4F76" w:rsidRPr="001F272D" w14:paraId="68098373" w14:textId="77777777" w:rsidTr="006E0ECC">
        <w:trPr>
          <w:trHeight w:val="300"/>
        </w:trPr>
        <w:tc>
          <w:tcPr>
            <w:tcW w:w="9064" w:type="dxa"/>
            <w:tcBorders>
              <w:top w:val="single" w:sz="6" w:space="0" w:color="auto"/>
              <w:left w:val="single" w:sz="6" w:space="0" w:color="auto"/>
              <w:bottom w:val="single" w:sz="6" w:space="0" w:color="auto"/>
              <w:right w:val="single" w:sz="6" w:space="0" w:color="auto"/>
            </w:tcBorders>
            <w:shd w:val="clear" w:color="auto" w:fill="auto"/>
            <w:hideMark/>
          </w:tcPr>
          <w:p w14:paraId="4CE19959" w14:textId="77777777" w:rsidR="00DD4F76" w:rsidRDefault="00DD4F76" w:rsidP="00557B6C">
            <w:pPr>
              <w:rPr>
                <w:rFonts w:cstheme="minorHAnsi"/>
                <w:b/>
                <w:bCs/>
                <w:sz w:val="22"/>
                <w:szCs w:val="22"/>
              </w:rPr>
            </w:pPr>
            <w:r w:rsidRPr="001F272D">
              <w:rPr>
                <w:rFonts w:cstheme="minorHAnsi"/>
                <w:b/>
                <w:bCs/>
                <w:sz w:val="22"/>
                <w:szCs w:val="22"/>
              </w:rPr>
              <w:t xml:space="preserve">Workshopleider(s): </w:t>
            </w:r>
            <w:r w:rsidRPr="00C106EF">
              <w:rPr>
                <w:rFonts w:cstheme="minorHAnsi"/>
                <w:sz w:val="22"/>
                <w:szCs w:val="22"/>
              </w:rPr>
              <w:t>Conny Verwer</w:t>
            </w:r>
            <w:r w:rsidRPr="001F272D">
              <w:rPr>
                <w:rFonts w:cstheme="minorHAnsi"/>
                <w:b/>
                <w:bCs/>
                <w:sz w:val="22"/>
                <w:szCs w:val="22"/>
              </w:rPr>
              <w:t>  </w:t>
            </w:r>
          </w:p>
          <w:p w14:paraId="05F5A31D" w14:textId="4A18D151" w:rsidR="00C559E4" w:rsidRPr="001F272D" w:rsidRDefault="00C559E4" w:rsidP="00557B6C">
            <w:pPr>
              <w:rPr>
                <w:rFonts w:cstheme="minorHAnsi"/>
                <w:b/>
                <w:bCs/>
                <w:sz w:val="22"/>
                <w:szCs w:val="22"/>
              </w:rPr>
            </w:pPr>
            <w:r>
              <w:rPr>
                <w:rFonts w:cstheme="minorHAnsi"/>
                <w:b/>
                <w:bCs/>
                <w:sz w:val="22"/>
                <w:szCs w:val="22"/>
              </w:rPr>
              <w:t>Lokaal: A2.15</w:t>
            </w:r>
          </w:p>
          <w:p w14:paraId="05C4C014" w14:textId="77777777" w:rsidR="00DD4F76" w:rsidRPr="001F272D" w:rsidRDefault="00DD4F76" w:rsidP="00557B6C">
            <w:pPr>
              <w:rPr>
                <w:rFonts w:cstheme="minorHAnsi"/>
                <w:b/>
                <w:bCs/>
                <w:sz w:val="22"/>
                <w:szCs w:val="22"/>
              </w:rPr>
            </w:pPr>
            <w:r w:rsidRPr="001F272D">
              <w:rPr>
                <w:rFonts w:cstheme="minorHAnsi"/>
                <w:b/>
                <w:bCs/>
                <w:sz w:val="22"/>
                <w:szCs w:val="22"/>
              </w:rPr>
              <w:t> </w:t>
            </w:r>
          </w:p>
        </w:tc>
      </w:tr>
      <w:tr w:rsidR="00DD4F76" w:rsidRPr="001F272D" w14:paraId="2A11091A" w14:textId="77777777" w:rsidTr="006E0ECC">
        <w:trPr>
          <w:trHeight w:val="300"/>
        </w:trPr>
        <w:tc>
          <w:tcPr>
            <w:tcW w:w="9064" w:type="dxa"/>
            <w:tcBorders>
              <w:top w:val="single" w:sz="6" w:space="0" w:color="auto"/>
              <w:left w:val="single" w:sz="6" w:space="0" w:color="auto"/>
              <w:bottom w:val="single" w:sz="6" w:space="0" w:color="auto"/>
              <w:right w:val="single" w:sz="6" w:space="0" w:color="auto"/>
            </w:tcBorders>
            <w:shd w:val="clear" w:color="auto" w:fill="auto"/>
            <w:hideMark/>
          </w:tcPr>
          <w:p w14:paraId="5004B7DB" w14:textId="77777777" w:rsidR="00DD4F76" w:rsidRPr="001F272D" w:rsidRDefault="00DD4F76" w:rsidP="00557B6C">
            <w:pPr>
              <w:shd w:val="clear" w:color="auto" w:fill="FFFFFF"/>
              <w:textAlignment w:val="baseline"/>
              <w:rPr>
                <w:rFonts w:eastAsia="Times New Roman" w:cstheme="minorHAnsi"/>
                <w:color w:val="000000"/>
                <w:kern w:val="0"/>
                <w:sz w:val="22"/>
                <w:szCs w:val="22"/>
                <w:lang w:eastAsia="nl-NL"/>
                <w14:ligatures w14:val="none"/>
              </w:rPr>
            </w:pPr>
            <w:r w:rsidRPr="001F272D">
              <w:rPr>
                <w:rFonts w:eastAsia="Times New Roman" w:cstheme="minorHAnsi"/>
                <w:b/>
                <w:bCs/>
                <w:color w:val="000000"/>
                <w:kern w:val="0"/>
                <w:sz w:val="22"/>
                <w:szCs w:val="22"/>
                <w:lang w:eastAsia="nl-NL"/>
                <w14:ligatures w14:val="none"/>
              </w:rPr>
              <w:t xml:space="preserve">Inhoud workshop </w:t>
            </w:r>
          </w:p>
          <w:p w14:paraId="600E27AB" w14:textId="77777777" w:rsidR="00DD4F76" w:rsidRPr="001F272D" w:rsidRDefault="00DD4F76" w:rsidP="00557B6C">
            <w:pPr>
              <w:rPr>
                <w:rFonts w:cstheme="minorHAnsi"/>
                <w:sz w:val="22"/>
                <w:szCs w:val="22"/>
              </w:rPr>
            </w:pPr>
            <w:r w:rsidRPr="001F272D">
              <w:rPr>
                <w:rFonts w:cstheme="minorHAnsi"/>
                <w:sz w:val="22"/>
                <w:szCs w:val="22"/>
              </w:rPr>
              <w:t>Deze workshop benadrukt dat kleine stappen in het ondersteunen van hoogbegaafde leerlingen al een significant verschil kunnen maken, zelfs wanneer het bredere kader niet volledig is geoptimaliseerd. Leerkrachten, mentoren, coaches en andere betrokkenen in het leerproces kunnen direct beginnen met interventies die inspelen op de specifieke behoeften van deze leerlingen. Het gaat niet alleen om het bieden van uitdaging, maar ook om het gevoel van gezien en erkend worden. Kleine successen – zowel voor de leerling als voor de betrokkenen – kunnen een krachtige stimulans zijn. Ze bevorderen het vertrouwen en de motivatie om door te gaan, zowel bij de leerling als bij de professional die hen begeleidt. Door ruimte te bieden voor zelfgestuurd leren en het aanreiken van passende uitdagingen, kan iedere betrokkene in kleine, gerichte stappen bijdragen aan de groei en ontwikkeling van de hoogbegaafde leerling. </w:t>
            </w:r>
          </w:p>
          <w:p w14:paraId="1A14C688" w14:textId="77777777" w:rsidR="00DD4F76" w:rsidRPr="001F272D" w:rsidRDefault="00DD4F76" w:rsidP="00557B6C">
            <w:pPr>
              <w:rPr>
                <w:rFonts w:cstheme="minorHAnsi"/>
                <w:b/>
                <w:bCs/>
                <w:sz w:val="22"/>
                <w:szCs w:val="22"/>
              </w:rPr>
            </w:pPr>
            <w:r w:rsidRPr="001F272D">
              <w:rPr>
                <w:rFonts w:cstheme="minorHAnsi"/>
                <w:b/>
                <w:bCs/>
                <w:sz w:val="22"/>
                <w:szCs w:val="22"/>
              </w:rPr>
              <w:t> </w:t>
            </w:r>
          </w:p>
        </w:tc>
      </w:tr>
      <w:tr w:rsidR="00DD4F76" w:rsidRPr="001F272D" w14:paraId="73C66AD4" w14:textId="77777777" w:rsidTr="006E0ECC">
        <w:trPr>
          <w:trHeight w:val="300"/>
        </w:trPr>
        <w:tc>
          <w:tcPr>
            <w:tcW w:w="9064" w:type="dxa"/>
            <w:tcBorders>
              <w:top w:val="single" w:sz="6" w:space="0" w:color="auto"/>
              <w:left w:val="single" w:sz="6" w:space="0" w:color="auto"/>
              <w:bottom w:val="single" w:sz="6" w:space="0" w:color="auto"/>
              <w:right w:val="single" w:sz="6" w:space="0" w:color="auto"/>
            </w:tcBorders>
            <w:shd w:val="clear" w:color="auto" w:fill="auto"/>
            <w:hideMark/>
          </w:tcPr>
          <w:p w14:paraId="6A96FF09" w14:textId="77777777" w:rsidR="00DD4F76" w:rsidRPr="001F272D" w:rsidRDefault="00DD4F76" w:rsidP="00557B6C">
            <w:pPr>
              <w:rPr>
                <w:rFonts w:cstheme="minorHAnsi"/>
                <w:b/>
                <w:bCs/>
                <w:sz w:val="22"/>
                <w:szCs w:val="22"/>
              </w:rPr>
            </w:pPr>
            <w:r w:rsidRPr="001F272D">
              <w:rPr>
                <w:rFonts w:cstheme="minorHAnsi"/>
                <w:b/>
                <w:bCs/>
                <w:sz w:val="22"/>
                <w:szCs w:val="22"/>
              </w:rPr>
              <w:t>Over Conny:</w:t>
            </w:r>
          </w:p>
          <w:p w14:paraId="3DC2FF3F" w14:textId="77777777" w:rsidR="00DD4F76" w:rsidRPr="001F272D" w:rsidRDefault="00DD4F76" w:rsidP="00557B6C">
            <w:pPr>
              <w:rPr>
                <w:rFonts w:cstheme="minorHAnsi"/>
                <w:sz w:val="22"/>
                <w:szCs w:val="22"/>
              </w:rPr>
            </w:pPr>
            <w:r w:rsidRPr="001F272D">
              <w:rPr>
                <w:rFonts w:cstheme="minorHAnsi"/>
                <w:sz w:val="22"/>
                <w:szCs w:val="22"/>
              </w:rPr>
              <w:lastRenderedPageBreak/>
              <w:t>Met 28 jaar ervaring in de begeleiding van mensen met een beperking en jongeren met gedragsproblemen werkt zij nu in het onderwijs als specialist hoogbegaafdheid en gedragsspecialist. Zij begeleidt leerlingen, docenten en mentoren en ontwikkelt maatwerkprogramma’s voor hoogbegaafde leerlingen, met een focus op moderne vreemde talen (MVT). Daarnaast geeft zij de training </w:t>
            </w:r>
            <w:r w:rsidRPr="001F272D">
              <w:rPr>
                <w:rFonts w:cstheme="minorHAnsi"/>
                <w:i/>
                <w:iCs/>
                <w:sz w:val="22"/>
                <w:szCs w:val="22"/>
              </w:rPr>
              <w:t>Ken je Kracht</w:t>
            </w:r>
            <w:r w:rsidRPr="001F272D">
              <w:rPr>
                <w:rFonts w:cstheme="minorHAnsi"/>
                <w:sz w:val="22"/>
                <w:szCs w:val="22"/>
              </w:rPr>
              <w:t> voor cognitief sterke leerlingen. Naast het werk in het onderwijs begeleidt zij vanuit een eigen bedrijf leerlingen bij leerproblemen en bij het optimaal benutten van hun potentieel. Haar gedrevenheid ligt in het realiseren van duurzame verbeteringen voor de groei van hoogbegaafde leerlingen binnen passend onderwijs </w:t>
            </w:r>
          </w:p>
          <w:p w14:paraId="7CC6DAD7" w14:textId="77777777" w:rsidR="00DD4F76" w:rsidRPr="001F272D" w:rsidRDefault="00DD4F76" w:rsidP="00557B6C">
            <w:pPr>
              <w:rPr>
                <w:rFonts w:cstheme="minorHAnsi"/>
                <w:b/>
                <w:bCs/>
                <w:sz w:val="22"/>
                <w:szCs w:val="22"/>
              </w:rPr>
            </w:pPr>
            <w:r w:rsidRPr="001F272D">
              <w:rPr>
                <w:rFonts w:cstheme="minorHAnsi"/>
                <w:b/>
                <w:bCs/>
                <w:sz w:val="22"/>
                <w:szCs w:val="22"/>
              </w:rPr>
              <w:t> </w:t>
            </w:r>
          </w:p>
        </w:tc>
      </w:tr>
    </w:tbl>
    <w:p w14:paraId="1DFD499E" w14:textId="77777777" w:rsidR="00DD4F76" w:rsidRPr="001F272D" w:rsidRDefault="00DD4F76" w:rsidP="00DD4F76">
      <w:pPr>
        <w:rPr>
          <w:rFonts w:cstheme="minorHAnsi"/>
          <w:b/>
          <w:bCs/>
          <w:sz w:val="22"/>
          <w:szCs w:val="22"/>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64"/>
      </w:tblGrid>
      <w:tr w:rsidR="00722875" w:rsidRPr="001F272D" w14:paraId="5E218F46" w14:textId="77777777" w:rsidTr="00446F01">
        <w:trPr>
          <w:trHeight w:val="300"/>
        </w:trPr>
        <w:tc>
          <w:tcPr>
            <w:tcW w:w="9064" w:type="dxa"/>
            <w:tcBorders>
              <w:top w:val="single" w:sz="6" w:space="0" w:color="auto"/>
              <w:left w:val="single" w:sz="6" w:space="0" w:color="auto"/>
              <w:bottom w:val="single" w:sz="6" w:space="0" w:color="auto"/>
              <w:right w:val="single" w:sz="6" w:space="0" w:color="auto"/>
            </w:tcBorders>
            <w:shd w:val="clear" w:color="auto" w:fill="auto"/>
            <w:hideMark/>
          </w:tcPr>
          <w:p w14:paraId="09216110" w14:textId="670694A0" w:rsidR="00722875" w:rsidRPr="001F272D" w:rsidRDefault="00C452F3" w:rsidP="00446F01">
            <w:pPr>
              <w:rPr>
                <w:rFonts w:cstheme="minorHAnsi"/>
                <w:b/>
                <w:bCs/>
                <w:color w:val="8C8AF0"/>
                <w:sz w:val="22"/>
                <w:szCs w:val="22"/>
              </w:rPr>
            </w:pPr>
            <w:r>
              <w:rPr>
                <w:rFonts w:cstheme="minorHAnsi"/>
                <w:b/>
                <w:bCs/>
                <w:color w:val="8C8AF0"/>
                <w:sz w:val="22"/>
                <w:szCs w:val="22"/>
              </w:rPr>
              <w:t>5</w:t>
            </w:r>
            <w:r w:rsidR="00722875" w:rsidRPr="001F272D">
              <w:rPr>
                <w:rFonts w:cstheme="minorHAnsi"/>
                <w:b/>
                <w:bCs/>
                <w:color w:val="8C8AF0"/>
                <w:sz w:val="22"/>
                <w:szCs w:val="22"/>
              </w:rPr>
              <w:t>. Building thinking classrooms</w:t>
            </w:r>
          </w:p>
          <w:p w14:paraId="609563C6" w14:textId="77777777" w:rsidR="00722875" w:rsidRPr="001F272D" w:rsidRDefault="00722875" w:rsidP="00446F01">
            <w:pPr>
              <w:rPr>
                <w:rFonts w:cstheme="minorHAnsi"/>
                <w:b/>
                <w:bCs/>
                <w:sz w:val="22"/>
                <w:szCs w:val="22"/>
              </w:rPr>
            </w:pPr>
            <w:r w:rsidRPr="001F272D">
              <w:rPr>
                <w:rFonts w:cstheme="minorHAnsi"/>
                <w:b/>
                <w:bCs/>
                <w:sz w:val="22"/>
                <w:szCs w:val="22"/>
              </w:rPr>
              <w:t> </w:t>
            </w:r>
          </w:p>
        </w:tc>
      </w:tr>
      <w:tr w:rsidR="00722875" w:rsidRPr="001F272D" w14:paraId="174EF589" w14:textId="77777777" w:rsidTr="00446F01">
        <w:trPr>
          <w:trHeight w:val="300"/>
        </w:trPr>
        <w:tc>
          <w:tcPr>
            <w:tcW w:w="9064" w:type="dxa"/>
            <w:tcBorders>
              <w:top w:val="single" w:sz="6" w:space="0" w:color="auto"/>
              <w:left w:val="single" w:sz="6" w:space="0" w:color="auto"/>
              <w:bottom w:val="single" w:sz="6" w:space="0" w:color="auto"/>
              <w:right w:val="single" w:sz="6" w:space="0" w:color="auto"/>
            </w:tcBorders>
            <w:shd w:val="clear" w:color="auto" w:fill="auto"/>
            <w:hideMark/>
          </w:tcPr>
          <w:p w14:paraId="4882634B" w14:textId="0DE38236" w:rsidR="00722875" w:rsidRDefault="00722875" w:rsidP="00446F01">
            <w:pPr>
              <w:rPr>
                <w:rFonts w:cstheme="minorHAnsi"/>
                <w:b/>
                <w:bCs/>
                <w:sz w:val="22"/>
                <w:szCs w:val="22"/>
              </w:rPr>
            </w:pPr>
            <w:r w:rsidRPr="001F272D">
              <w:rPr>
                <w:rFonts w:cstheme="minorHAnsi"/>
                <w:b/>
                <w:bCs/>
                <w:sz w:val="22"/>
                <w:szCs w:val="22"/>
              </w:rPr>
              <w:t xml:space="preserve">Workshopleider(s): </w:t>
            </w:r>
            <w:r w:rsidRPr="00C106EF">
              <w:rPr>
                <w:rFonts w:cstheme="minorHAnsi"/>
                <w:sz w:val="22"/>
                <w:szCs w:val="22"/>
              </w:rPr>
              <w:t>Marjolein Bosma en Matthias Kaat</w:t>
            </w:r>
            <w:r w:rsidRPr="001F272D">
              <w:rPr>
                <w:rFonts w:cstheme="minorHAnsi"/>
                <w:b/>
                <w:bCs/>
                <w:sz w:val="22"/>
                <w:szCs w:val="22"/>
              </w:rPr>
              <w:t>  </w:t>
            </w:r>
          </w:p>
          <w:p w14:paraId="2A86EC94" w14:textId="2094E490" w:rsidR="00C559E4" w:rsidRPr="001F272D" w:rsidRDefault="00C559E4" w:rsidP="00446F01">
            <w:pPr>
              <w:rPr>
                <w:rFonts w:cstheme="minorHAnsi"/>
                <w:b/>
                <w:bCs/>
                <w:sz w:val="22"/>
                <w:szCs w:val="22"/>
              </w:rPr>
            </w:pPr>
            <w:r>
              <w:rPr>
                <w:rFonts w:cstheme="minorHAnsi"/>
                <w:b/>
                <w:bCs/>
                <w:sz w:val="22"/>
                <w:szCs w:val="22"/>
              </w:rPr>
              <w:t>Lokaal: A0.76</w:t>
            </w:r>
          </w:p>
          <w:p w14:paraId="4D281F8B" w14:textId="77777777" w:rsidR="00722875" w:rsidRPr="001F272D" w:rsidRDefault="00722875" w:rsidP="00446F01">
            <w:pPr>
              <w:rPr>
                <w:rFonts w:cstheme="minorHAnsi"/>
                <w:b/>
                <w:bCs/>
                <w:sz w:val="22"/>
                <w:szCs w:val="22"/>
              </w:rPr>
            </w:pPr>
            <w:r w:rsidRPr="001F272D">
              <w:rPr>
                <w:rFonts w:cstheme="minorHAnsi"/>
                <w:b/>
                <w:bCs/>
                <w:sz w:val="22"/>
                <w:szCs w:val="22"/>
              </w:rPr>
              <w:t> </w:t>
            </w:r>
          </w:p>
        </w:tc>
      </w:tr>
      <w:tr w:rsidR="00722875" w:rsidRPr="001F272D" w14:paraId="43D00C93" w14:textId="77777777" w:rsidTr="00446F01">
        <w:trPr>
          <w:trHeight w:val="300"/>
        </w:trPr>
        <w:tc>
          <w:tcPr>
            <w:tcW w:w="9064" w:type="dxa"/>
            <w:tcBorders>
              <w:top w:val="single" w:sz="6" w:space="0" w:color="auto"/>
              <w:left w:val="single" w:sz="6" w:space="0" w:color="auto"/>
              <w:bottom w:val="single" w:sz="6" w:space="0" w:color="auto"/>
              <w:right w:val="single" w:sz="6" w:space="0" w:color="auto"/>
            </w:tcBorders>
            <w:shd w:val="clear" w:color="auto" w:fill="auto"/>
            <w:hideMark/>
          </w:tcPr>
          <w:p w14:paraId="4B2E3AAC" w14:textId="77777777" w:rsidR="00722875" w:rsidRPr="001F272D" w:rsidRDefault="00722875" w:rsidP="00446F01">
            <w:pPr>
              <w:shd w:val="clear" w:color="auto" w:fill="FFFFFF"/>
              <w:textAlignment w:val="baseline"/>
              <w:rPr>
                <w:rFonts w:eastAsia="Times New Roman" w:cstheme="minorHAnsi"/>
                <w:color w:val="000000"/>
                <w:kern w:val="0"/>
                <w:sz w:val="22"/>
                <w:szCs w:val="22"/>
                <w:lang w:eastAsia="nl-NL"/>
                <w14:ligatures w14:val="none"/>
              </w:rPr>
            </w:pPr>
            <w:r w:rsidRPr="001F272D">
              <w:rPr>
                <w:rFonts w:eastAsia="Times New Roman" w:cstheme="minorHAnsi"/>
                <w:b/>
                <w:bCs/>
                <w:color w:val="000000"/>
                <w:kern w:val="0"/>
                <w:sz w:val="22"/>
                <w:szCs w:val="22"/>
                <w:lang w:eastAsia="nl-NL"/>
                <w14:ligatures w14:val="none"/>
              </w:rPr>
              <w:t xml:space="preserve">Inhoud workshop </w:t>
            </w:r>
          </w:p>
          <w:p w14:paraId="4D56A44C" w14:textId="77777777" w:rsidR="007E17F9" w:rsidRPr="001F272D" w:rsidRDefault="007E17F9" w:rsidP="007E17F9">
            <w:pPr>
              <w:shd w:val="clear" w:color="auto" w:fill="FFFFFF"/>
              <w:textAlignment w:val="baseline"/>
              <w:rPr>
                <w:rFonts w:eastAsia="Times New Roman" w:cstheme="minorHAnsi"/>
                <w:kern w:val="0"/>
                <w:sz w:val="22"/>
                <w:szCs w:val="22"/>
                <w:lang w:eastAsia="nl-NL"/>
                <w14:ligatures w14:val="none"/>
              </w:rPr>
            </w:pPr>
            <w:r w:rsidRPr="001F272D">
              <w:rPr>
                <w:rFonts w:eastAsia="Times New Roman" w:cstheme="minorHAnsi"/>
                <w:color w:val="000000"/>
                <w:kern w:val="0"/>
                <w:sz w:val="22"/>
                <w:szCs w:val="22"/>
                <w:lang w:eastAsia="nl-NL"/>
                <w14:ligatures w14:val="none"/>
              </w:rPr>
              <w:t>Hoe maak je het denken van hoogbegaafde leerlingen zichtbaar? En hoe zorg je ervoor dat iedereen actief meedoet in de les? </w:t>
            </w:r>
          </w:p>
          <w:p w14:paraId="0FE9C889" w14:textId="77777777" w:rsidR="007E17F9" w:rsidRPr="001F272D" w:rsidRDefault="007E17F9" w:rsidP="007E17F9">
            <w:pPr>
              <w:shd w:val="clear" w:color="auto" w:fill="FFFFFF"/>
              <w:textAlignment w:val="baseline"/>
              <w:rPr>
                <w:rFonts w:eastAsia="Times New Roman" w:cstheme="minorHAnsi"/>
                <w:kern w:val="0"/>
                <w:sz w:val="22"/>
                <w:szCs w:val="22"/>
                <w:lang w:eastAsia="nl-NL"/>
                <w14:ligatures w14:val="none"/>
              </w:rPr>
            </w:pPr>
            <w:r w:rsidRPr="001F272D">
              <w:rPr>
                <w:rFonts w:eastAsia="Times New Roman" w:cstheme="minorHAnsi"/>
                <w:color w:val="000000"/>
                <w:kern w:val="0"/>
                <w:sz w:val="22"/>
                <w:szCs w:val="22"/>
                <w:lang w:eastAsia="nl-NL"/>
                <w14:ligatures w14:val="none"/>
              </w:rPr>
              <w:t>Het antwoord: gebruik de methodiek “Building thinking classrooms” van Peter Liljedahl. </w:t>
            </w:r>
          </w:p>
          <w:p w14:paraId="16BEE9D8" w14:textId="77777777" w:rsidR="007E17F9" w:rsidRPr="001F272D" w:rsidRDefault="007E17F9" w:rsidP="007E17F9">
            <w:pPr>
              <w:shd w:val="clear" w:color="auto" w:fill="FFFFFF"/>
              <w:textAlignment w:val="baseline"/>
              <w:rPr>
                <w:rFonts w:eastAsia="Times New Roman" w:cstheme="minorHAnsi"/>
                <w:kern w:val="0"/>
                <w:sz w:val="22"/>
                <w:szCs w:val="22"/>
                <w:lang w:eastAsia="nl-NL"/>
                <w14:ligatures w14:val="none"/>
              </w:rPr>
            </w:pPr>
            <w:r w:rsidRPr="001F272D">
              <w:rPr>
                <w:rFonts w:eastAsia="Times New Roman" w:cstheme="minorHAnsi"/>
                <w:color w:val="000000"/>
                <w:kern w:val="0"/>
                <w:sz w:val="22"/>
                <w:szCs w:val="22"/>
                <w:lang w:eastAsia="nl-NL"/>
                <w14:ligatures w14:val="none"/>
              </w:rPr>
              <w:t>In een denkklas werken leerlingen in willekeurige drietallen op whiteboards aan een denkactiverende opdracht. Ideaal om leerlingen uit te dagen, om creatief denken te stimuleren en om het denkproces van de leerling zichtbaar te maken. Voor iedere leerling van belang, maar zeker ook voor het werken met hoogbegaafde leerlingen een interessante werkwijze. Want welke denkstappen maakt jouw hb-leerling eigenlijk en welke shortcuts heeft deze zichzelf aangeleerd? </w:t>
            </w:r>
          </w:p>
          <w:p w14:paraId="351DAE2E" w14:textId="77777777" w:rsidR="007E17F9" w:rsidRPr="001F272D" w:rsidRDefault="007E17F9" w:rsidP="007E17F9">
            <w:pPr>
              <w:shd w:val="clear" w:color="auto" w:fill="FFFFFF"/>
              <w:textAlignment w:val="baseline"/>
              <w:rPr>
                <w:rFonts w:eastAsia="Times New Roman" w:cstheme="minorHAnsi"/>
                <w:kern w:val="0"/>
                <w:sz w:val="22"/>
                <w:szCs w:val="22"/>
                <w:lang w:eastAsia="nl-NL"/>
                <w14:ligatures w14:val="none"/>
              </w:rPr>
            </w:pPr>
            <w:r w:rsidRPr="001F272D">
              <w:rPr>
                <w:rFonts w:eastAsia="Times New Roman" w:cstheme="minorHAnsi"/>
                <w:color w:val="000000"/>
                <w:kern w:val="0"/>
                <w:sz w:val="22"/>
                <w:szCs w:val="22"/>
                <w:lang w:eastAsia="nl-NL"/>
                <w14:ligatures w14:val="none"/>
              </w:rPr>
              <w:t>In deze workshop maak je kennis met de methodiek en ervaar je hoe de dynamiek in een klas verandert. </w:t>
            </w:r>
          </w:p>
          <w:p w14:paraId="21D6ADA3" w14:textId="77777777" w:rsidR="00722875" w:rsidRPr="001F272D" w:rsidRDefault="00722875" w:rsidP="00446F01">
            <w:pPr>
              <w:rPr>
                <w:rFonts w:cstheme="minorHAnsi"/>
                <w:b/>
                <w:bCs/>
                <w:sz w:val="22"/>
                <w:szCs w:val="22"/>
              </w:rPr>
            </w:pPr>
            <w:r w:rsidRPr="001F272D">
              <w:rPr>
                <w:rFonts w:cstheme="minorHAnsi"/>
                <w:b/>
                <w:bCs/>
                <w:sz w:val="22"/>
                <w:szCs w:val="22"/>
              </w:rPr>
              <w:t> </w:t>
            </w:r>
          </w:p>
        </w:tc>
      </w:tr>
      <w:tr w:rsidR="00722875" w:rsidRPr="001F272D" w14:paraId="57896030" w14:textId="77777777" w:rsidTr="00446F01">
        <w:trPr>
          <w:trHeight w:val="300"/>
        </w:trPr>
        <w:tc>
          <w:tcPr>
            <w:tcW w:w="9064" w:type="dxa"/>
            <w:tcBorders>
              <w:top w:val="single" w:sz="6" w:space="0" w:color="auto"/>
              <w:left w:val="single" w:sz="6" w:space="0" w:color="auto"/>
              <w:bottom w:val="single" w:sz="6" w:space="0" w:color="auto"/>
              <w:right w:val="single" w:sz="6" w:space="0" w:color="auto"/>
            </w:tcBorders>
            <w:shd w:val="clear" w:color="auto" w:fill="auto"/>
            <w:hideMark/>
          </w:tcPr>
          <w:p w14:paraId="1F7F2C63" w14:textId="5D9C606A" w:rsidR="00722875" w:rsidRPr="001F272D" w:rsidRDefault="00722875" w:rsidP="00446F01">
            <w:pPr>
              <w:rPr>
                <w:rFonts w:cstheme="minorHAnsi"/>
                <w:b/>
                <w:bCs/>
                <w:sz w:val="22"/>
                <w:szCs w:val="22"/>
              </w:rPr>
            </w:pPr>
            <w:r w:rsidRPr="001F272D">
              <w:rPr>
                <w:rFonts w:cstheme="minorHAnsi"/>
                <w:b/>
                <w:bCs/>
                <w:sz w:val="22"/>
                <w:szCs w:val="22"/>
              </w:rPr>
              <w:t xml:space="preserve">Over </w:t>
            </w:r>
            <w:r w:rsidR="00F63121" w:rsidRPr="001F272D">
              <w:rPr>
                <w:rFonts w:cstheme="minorHAnsi"/>
                <w:b/>
                <w:bCs/>
                <w:sz w:val="22"/>
                <w:szCs w:val="22"/>
              </w:rPr>
              <w:t>Marjolein</w:t>
            </w:r>
            <w:r w:rsidRPr="001F272D">
              <w:rPr>
                <w:rFonts w:cstheme="minorHAnsi"/>
                <w:b/>
                <w:bCs/>
                <w:sz w:val="22"/>
                <w:szCs w:val="22"/>
              </w:rPr>
              <w:t>:</w:t>
            </w:r>
          </w:p>
          <w:p w14:paraId="1B538784" w14:textId="0F50B84B" w:rsidR="00F63121" w:rsidRDefault="00F63121" w:rsidP="00F63121">
            <w:pPr>
              <w:shd w:val="clear" w:color="auto" w:fill="FFFFFF"/>
              <w:textAlignment w:val="baseline"/>
              <w:rPr>
                <w:rFonts w:eastAsia="Times New Roman" w:cstheme="minorHAnsi"/>
                <w:kern w:val="0"/>
                <w:sz w:val="22"/>
                <w:szCs w:val="22"/>
                <w:lang w:eastAsia="nl-NL"/>
                <w14:ligatures w14:val="none"/>
              </w:rPr>
            </w:pPr>
            <w:r w:rsidRPr="001F272D">
              <w:rPr>
                <w:rFonts w:eastAsia="Times New Roman" w:cstheme="minorHAnsi"/>
                <w:color w:val="000000"/>
                <w:kern w:val="0"/>
                <w:sz w:val="22"/>
                <w:szCs w:val="22"/>
                <w:lang w:eastAsia="nl-NL"/>
                <w14:ligatures w14:val="none"/>
              </w:rPr>
              <w:t xml:space="preserve">Marjolein is </w:t>
            </w:r>
            <w:r w:rsidRPr="001F272D">
              <w:rPr>
                <w:rFonts w:eastAsia="Times New Roman" w:cstheme="minorHAnsi"/>
                <w:kern w:val="0"/>
                <w:sz w:val="22"/>
                <w:szCs w:val="22"/>
                <w:lang w:eastAsia="nl-NL"/>
                <w14:ligatures w14:val="none"/>
              </w:rPr>
              <w:t>Lerarenopleider Wiskunde bij Windesheim en Orthopedagoog. </w:t>
            </w:r>
          </w:p>
          <w:p w14:paraId="2CDD3CB0" w14:textId="3A66EC1A" w:rsidR="00524A5B" w:rsidRPr="00524A5B" w:rsidRDefault="00524A5B" w:rsidP="00F63121">
            <w:pPr>
              <w:shd w:val="clear" w:color="auto" w:fill="FFFFFF"/>
              <w:textAlignment w:val="baseline"/>
              <w:rPr>
                <w:rFonts w:eastAsia="Times New Roman" w:cstheme="minorHAnsi"/>
                <w:kern w:val="0"/>
                <w:sz w:val="22"/>
                <w:szCs w:val="22"/>
                <w:lang w:eastAsia="nl-NL"/>
                <w14:ligatures w14:val="none"/>
              </w:rPr>
            </w:pPr>
            <w:r w:rsidRPr="00524A5B">
              <w:rPr>
                <w:rFonts w:eastAsia="Times New Roman" w:cstheme="minorHAnsi"/>
                <w:kern w:val="0"/>
                <w:sz w:val="22"/>
                <w:szCs w:val="22"/>
                <w:lang w:eastAsia="nl-NL"/>
                <w14:ligatures w14:val="none"/>
              </w:rPr>
              <w:t>Na de opleiding Orthopedagogiek ben ik op een kleine particuliere school voor kinderen met leer- en ontwikkelingsproblemen beland. Ruim tien jaar heb ik daar in de exacte vakken lesgegeven aan kinderen met diverse leeruitdagingen als gevolg van o.a. ADHD, ASS en hoogbegaafdheid. Ik zie het lesgeven als een middel om leerlingen in hun brede ontwikkeling te ondersteunen en ik richt me graag op opdrachten waarbij probleemoplossen en redeneren centraal staan. Ik probeer mijn interesse in de exacte vakken en de ontwikkeling van een leerling te combineren door het abstracte denken van de leerling zichtbaar maken en in een veilige omgeving te werken aan uitdagingen, weerstand en succeservaringen. Enkele jaren geleden ben ik aan het werk gegaan als lerarenopleider wiskunde om deze ervaringen en inzichten met toekomstig leraren te kunnen delen.</w:t>
            </w:r>
          </w:p>
          <w:p w14:paraId="7C515727" w14:textId="77777777" w:rsidR="00722875" w:rsidRPr="001F272D" w:rsidRDefault="00722875" w:rsidP="00446F01">
            <w:pPr>
              <w:rPr>
                <w:rFonts w:cstheme="minorHAnsi"/>
                <w:b/>
                <w:bCs/>
                <w:sz w:val="22"/>
                <w:szCs w:val="22"/>
              </w:rPr>
            </w:pPr>
            <w:r w:rsidRPr="001F272D">
              <w:rPr>
                <w:rFonts w:cstheme="minorHAnsi"/>
                <w:b/>
                <w:bCs/>
                <w:sz w:val="22"/>
                <w:szCs w:val="22"/>
              </w:rPr>
              <w:t> </w:t>
            </w:r>
          </w:p>
        </w:tc>
      </w:tr>
    </w:tbl>
    <w:p w14:paraId="18FDFCF4" w14:textId="77777777" w:rsidR="00DD4F76" w:rsidRPr="001F272D" w:rsidRDefault="00DD4F76" w:rsidP="00DD4F76">
      <w:pPr>
        <w:rPr>
          <w:rFonts w:cstheme="minorHAnsi"/>
          <w:b/>
          <w:bCs/>
          <w:sz w:val="22"/>
          <w:szCs w:val="22"/>
        </w:rPr>
      </w:pPr>
      <w:r w:rsidRPr="001F272D">
        <w:rPr>
          <w:rFonts w:cstheme="minorHAnsi"/>
          <w:b/>
          <w:bCs/>
          <w:sz w:val="22"/>
          <w:szCs w:val="22"/>
        </w:rPr>
        <w:t> </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64"/>
      </w:tblGrid>
      <w:tr w:rsidR="00AF2259" w:rsidRPr="001F272D" w14:paraId="2AD6B782" w14:textId="77777777" w:rsidTr="00446F01">
        <w:trPr>
          <w:trHeight w:val="300"/>
        </w:trPr>
        <w:tc>
          <w:tcPr>
            <w:tcW w:w="9064" w:type="dxa"/>
            <w:tcBorders>
              <w:top w:val="single" w:sz="6" w:space="0" w:color="auto"/>
              <w:left w:val="single" w:sz="6" w:space="0" w:color="auto"/>
              <w:bottom w:val="single" w:sz="6" w:space="0" w:color="auto"/>
              <w:right w:val="single" w:sz="6" w:space="0" w:color="auto"/>
            </w:tcBorders>
            <w:shd w:val="clear" w:color="auto" w:fill="auto"/>
            <w:hideMark/>
          </w:tcPr>
          <w:p w14:paraId="6355CFCA" w14:textId="1C46E55E" w:rsidR="00AF2259" w:rsidRPr="001F272D" w:rsidRDefault="00C452F3" w:rsidP="00446F01">
            <w:pPr>
              <w:rPr>
                <w:rFonts w:cstheme="minorHAnsi"/>
                <w:b/>
                <w:bCs/>
                <w:color w:val="8C8AF0"/>
                <w:sz w:val="22"/>
                <w:szCs w:val="22"/>
              </w:rPr>
            </w:pPr>
            <w:r>
              <w:rPr>
                <w:rFonts w:cstheme="minorHAnsi"/>
                <w:b/>
                <w:bCs/>
                <w:color w:val="8C8AF0"/>
                <w:sz w:val="22"/>
                <w:szCs w:val="22"/>
              </w:rPr>
              <w:t>6</w:t>
            </w:r>
            <w:r w:rsidR="00AF2259" w:rsidRPr="001F272D">
              <w:rPr>
                <w:rFonts w:cstheme="minorHAnsi"/>
                <w:b/>
                <w:bCs/>
                <w:color w:val="8C8AF0"/>
                <w:sz w:val="22"/>
                <w:szCs w:val="22"/>
              </w:rPr>
              <w:t>. Onderpresteren en dubbel bijzonder in het VO</w:t>
            </w:r>
          </w:p>
          <w:p w14:paraId="6E115AD6" w14:textId="77777777" w:rsidR="00AF2259" w:rsidRPr="001F272D" w:rsidRDefault="00AF2259" w:rsidP="00446F01">
            <w:pPr>
              <w:rPr>
                <w:rFonts w:cstheme="minorHAnsi"/>
                <w:b/>
                <w:bCs/>
                <w:sz w:val="22"/>
                <w:szCs w:val="22"/>
              </w:rPr>
            </w:pPr>
            <w:r w:rsidRPr="001F272D">
              <w:rPr>
                <w:rFonts w:cstheme="minorHAnsi"/>
                <w:b/>
                <w:bCs/>
                <w:sz w:val="22"/>
                <w:szCs w:val="22"/>
              </w:rPr>
              <w:t> </w:t>
            </w:r>
          </w:p>
        </w:tc>
      </w:tr>
      <w:tr w:rsidR="00AF2259" w:rsidRPr="001F272D" w14:paraId="18B48790" w14:textId="77777777" w:rsidTr="00446F01">
        <w:trPr>
          <w:trHeight w:val="300"/>
        </w:trPr>
        <w:tc>
          <w:tcPr>
            <w:tcW w:w="9064" w:type="dxa"/>
            <w:tcBorders>
              <w:top w:val="single" w:sz="6" w:space="0" w:color="auto"/>
              <w:left w:val="single" w:sz="6" w:space="0" w:color="auto"/>
              <w:bottom w:val="single" w:sz="6" w:space="0" w:color="auto"/>
              <w:right w:val="single" w:sz="6" w:space="0" w:color="auto"/>
            </w:tcBorders>
            <w:shd w:val="clear" w:color="auto" w:fill="auto"/>
            <w:hideMark/>
          </w:tcPr>
          <w:p w14:paraId="0A4AC222" w14:textId="60FD93E9" w:rsidR="00AF2259" w:rsidRDefault="00AF2259" w:rsidP="00446F01">
            <w:pPr>
              <w:rPr>
                <w:rFonts w:cstheme="minorHAnsi"/>
                <w:b/>
                <w:bCs/>
                <w:sz w:val="22"/>
                <w:szCs w:val="22"/>
              </w:rPr>
            </w:pPr>
            <w:r w:rsidRPr="001F272D">
              <w:rPr>
                <w:rFonts w:cstheme="minorHAnsi"/>
                <w:b/>
                <w:bCs/>
                <w:sz w:val="22"/>
                <w:szCs w:val="22"/>
              </w:rPr>
              <w:t xml:space="preserve">Workshopleider(s): </w:t>
            </w:r>
            <w:r w:rsidRPr="00C106EF">
              <w:rPr>
                <w:rFonts w:cstheme="minorHAnsi"/>
                <w:sz w:val="22"/>
                <w:szCs w:val="22"/>
              </w:rPr>
              <w:t>Daniëlle IJzereef en Galina Venema</w:t>
            </w:r>
            <w:r w:rsidRPr="001F272D">
              <w:rPr>
                <w:rFonts w:cstheme="minorHAnsi"/>
                <w:b/>
                <w:bCs/>
                <w:sz w:val="22"/>
                <w:szCs w:val="22"/>
              </w:rPr>
              <w:t>  </w:t>
            </w:r>
          </w:p>
          <w:p w14:paraId="2ACB6167" w14:textId="69AEF858" w:rsidR="00C559E4" w:rsidRPr="001F272D" w:rsidRDefault="00C559E4" w:rsidP="00446F01">
            <w:pPr>
              <w:rPr>
                <w:rFonts w:cstheme="minorHAnsi"/>
                <w:b/>
                <w:bCs/>
                <w:sz w:val="22"/>
                <w:szCs w:val="22"/>
              </w:rPr>
            </w:pPr>
            <w:r>
              <w:rPr>
                <w:rFonts w:cstheme="minorHAnsi"/>
                <w:b/>
                <w:bCs/>
                <w:sz w:val="22"/>
                <w:szCs w:val="22"/>
              </w:rPr>
              <w:t>Lokaal: A2.58</w:t>
            </w:r>
          </w:p>
          <w:p w14:paraId="710645E6" w14:textId="77777777" w:rsidR="00AF2259" w:rsidRPr="001F272D" w:rsidRDefault="00AF2259" w:rsidP="00446F01">
            <w:pPr>
              <w:rPr>
                <w:rFonts w:cstheme="minorHAnsi"/>
                <w:b/>
                <w:bCs/>
                <w:sz w:val="22"/>
                <w:szCs w:val="22"/>
              </w:rPr>
            </w:pPr>
            <w:r w:rsidRPr="001F272D">
              <w:rPr>
                <w:rFonts w:cstheme="minorHAnsi"/>
                <w:b/>
                <w:bCs/>
                <w:sz w:val="22"/>
                <w:szCs w:val="22"/>
              </w:rPr>
              <w:t> </w:t>
            </w:r>
          </w:p>
        </w:tc>
      </w:tr>
      <w:tr w:rsidR="00AF2259" w:rsidRPr="001F272D" w14:paraId="575984E8" w14:textId="77777777" w:rsidTr="00446F01">
        <w:trPr>
          <w:trHeight w:val="300"/>
        </w:trPr>
        <w:tc>
          <w:tcPr>
            <w:tcW w:w="9064" w:type="dxa"/>
            <w:tcBorders>
              <w:top w:val="single" w:sz="6" w:space="0" w:color="auto"/>
              <w:left w:val="single" w:sz="6" w:space="0" w:color="auto"/>
              <w:bottom w:val="single" w:sz="6" w:space="0" w:color="auto"/>
              <w:right w:val="single" w:sz="6" w:space="0" w:color="auto"/>
            </w:tcBorders>
            <w:shd w:val="clear" w:color="auto" w:fill="auto"/>
            <w:hideMark/>
          </w:tcPr>
          <w:p w14:paraId="60C14E4A" w14:textId="77777777" w:rsidR="00AF2259" w:rsidRPr="001F272D" w:rsidRDefault="00AF2259" w:rsidP="00446F01">
            <w:pPr>
              <w:shd w:val="clear" w:color="auto" w:fill="FFFFFF"/>
              <w:textAlignment w:val="baseline"/>
              <w:rPr>
                <w:rFonts w:eastAsia="Times New Roman" w:cstheme="minorHAnsi"/>
                <w:color w:val="000000"/>
                <w:kern w:val="0"/>
                <w:sz w:val="22"/>
                <w:szCs w:val="22"/>
                <w:lang w:eastAsia="nl-NL"/>
                <w14:ligatures w14:val="none"/>
              </w:rPr>
            </w:pPr>
            <w:r w:rsidRPr="001F272D">
              <w:rPr>
                <w:rFonts w:eastAsia="Times New Roman" w:cstheme="minorHAnsi"/>
                <w:b/>
                <w:bCs/>
                <w:color w:val="000000"/>
                <w:kern w:val="0"/>
                <w:sz w:val="22"/>
                <w:szCs w:val="22"/>
                <w:lang w:eastAsia="nl-NL"/>
                <w14:ligatures w14:val="none"/>
              </w:rPr>
              <w:t xml:space="preserve">Inhoud workshop </w:t>
            </w:r>
          </w:p>
          <w:p w14:paraId="56634D28" w14:textId="5B9B6DCB" w:rsidR="006233DA" w:rsidRPr="001F272D" w:rsidRDefault="006233DA" w:rsidP="006233DA">
            <w:pPr>
              <w:rPr>
                <w:rFonts w:eastAsia="Aptos" w:cstheme="minorHAnsi"/>
                <w:sz w:val="22"/>
                <w:szCs w:val="22"/>
              </w:rPr>
            </w:pPr>
            <w:r w:rsidRPr="001F272D">
              <w:rPr>
                <w:rFonts w:eastAsia="Aptos" w:cstheme="minorHAnsi"/>
                <w:sz w:val="22"/>
                <w:szCs w:val="22"/>
              </w:rPr>
              <w:t>Heb je weleens te maken met een leerling die:</w:t>
            </w:r>
          </w:p>
          <w:p w14:paraId="3A93CE4D" w14:textId="77777777" w:rsidR="006233DA" w:rsidRPr="001F272D" w:rsidRDefault="006233DA" w:rsidP="006233DA">
            <w:pPr>
              <w:rPr>
                <w:rFonts w:eastAsia="Aptos" w:cstheme="minorHAnsi"/>
                <w:sz w:val="22"/>
                <w:szCs w:val="22"/>
              </w:rPr>
            </w:pPr>
          </w:p>
          <w:p w14:paraId="535E207C" w14:textId="77777777" w:rsidR="006233DA" w:rsidRPr="001F272D" w:rsidRDefault="006233DA" w:rsidP="006233DA">
            <w:pPr>
              <w:pStyle w:val="Lijstalinea"/>
              <w:numPr>
                <w:ilvl w:val="0"/>
                <w:numId w:val="15"/>
              </w:numPr>
              <w:rPr>
                <w:rFonts w:eastAsia="Aptos" w:cstheme="minorHAnsi"/>
                <w:sz w:val="22"/>
                <w:szCs w:val="22"/>
              </w:rPr>
            </w:pPr>
            <w:r w:rsidRPr="001F272D">
              <w:rPr>
                <w:rFonts w:eastAsia="Aptos" w:cstheme="minorHAnsi"/>
                <w:sz w:val="22"/>
                <w:szCs w:val="22"/>
              </w:rPr>
              <w:t>Weinig inspanning levert</w:t>
            </w:r>
          </w:p>
          <w:p w14:paraId="5D111DF2" w14:textId="77777777" w:rsidR="006233DA" w:rsidRPr="001F272D" w:rsidRDefault="006233DA" w:rsidP="006233DA">
            <w:pPr>
              <w:pStyle w:val="Lijstalinea"/>
              <w:numPr>
                <w:ilvl w:val="0"/>
                <w:numId w:val="15"/>
              </w:numPr>
              <w:rPr>
                <w:rFonts w:eastAsia="Aptos" w:cstheme="minorHAnsi"/>
                <w:sz w:val="22"/>
                <w:szCs w:val="22"/>
              </w:rPr>
            </w:pPr>
            <w:r w:rsidRPr="001F272D">
              <w:rPr>
                <w:rFonts w:eastAsia="Aptos" w:cstheme="minorHAnsi"/>
                <w:sz w:val="22"/>
                <w:szCs w:val="22"/>
              </w:rPr>
              <w:t>Overgevoelig is voor kritiek</w:t>
            </w:r>
          </w:p>
          <w:p w14:paraId="74B6B224" w14:textId="77777777" w:rsidR="006233DA" w:rsidRPr="001F272D" w:rsidRDefault="006233DA" w:rsidP="006233DA">
            <w:pPr>
              <w:pStyle w:val="Lijstalinea"/>
              <w:numPr>
                <w:ilvl w:val="0"/>
                <w:numId w:val="15"/>
              </w:numPr>
              <w:rPr>
                <w:rFonts w:eastAsia="Aptos" w:cstheme="minorHAnsi"/>
                <w:sz w:val="22"/>
                <w:szCs w:val="22"/>
              </w:rPr>
            </w:pPr>
            <w:r w:rsidRPr="001F272D">
              <w:rPr>
                <w:rFonts w:eastAsia="Aptos" w:cstheme="minorHAnsi"/>
                <w:sz w:val="22"/>
                <w:szCs w:val="22"/>
              </w:rPr>
              <w:t>Perfectionistisch is</w:t>
            </w:r>
          </w:p>
          <w:p w14:paraId="1FDCF821" w14:textId="77777777" w:rsidR="006233DA" w:rsidRPr="001F272D" w:rsidRDefault="006233DA" w:rsidP="006233DA">
            <w:pPr>
              <w:pStyle w:val="Lijstalinea"/>
              <w:numPr>
                <w:ilvl w:val="0"/>
                <w:numId w:val="15"/>
              </w:numPr>
              <w:rPr>
                <w:rFonts w:eastAsia="Aptos" w:cstheme="minorHAnsi"/>
                <w:sz w:val="22"/>
                <w:szCs w:val="22"/>
              </w:rPr>
            </w:pPr>
            <w:r w:rsidRPr="001F272D">
              <w:rPr>
                <w:rFonts w:eastAsia="Aptos" w:cstheme="minorHAnsi"/>
                <w:sz w:val="22"/>
                <w:szCs w:val="22"/>
              </w:rPr>
              <w:t>Weinig zelfvertrouwen heeft</w:t>
            </w:r>
          </w:p>
          <w:p w14:paraId="7B27D6F0" w14:textId="77777777" w:rsidR="006233DA" w:rsidRPr="001F272D" w:rsidRDefault="006233DA" w:rsidP="006233DA">
            <w:pPr>
              <w:pStyle w:val="Lijstalinea"/>
              <w:numPr>
                <w:ilvl w:val="0"/>
                <w:numId w:val="15"/>
              </w:numPr>
              <w:rPr>
                <w:rFonts w:eastAsia="Aptos" w:cstheme="minorHAnsi"/>
                <w:sz w:val="22"/>
                <w:szCs w:val="22"/>
              </w:rPr>
            </w:pPr>
            <w:r w:rsidRPr="001F272D">
              <w:rPr>
                <w:rFonts w:eastAsia="Aptos" w:cstheme="minorHAnsi"/>
                <w:sz w:val="22"/>
                <w:szCs w:val="22"/>
              </w:rPr>
              <w:t>Neerwaartse lijn/wisselende prestaties laat zien</w:t>
            </w:r>
          </w:p>
          <w:p w14:paraId="426DA3EF" w14:textId="77777777" w:rsidR="006233DA" w:rsidRPr="001F272D" w:rsidRDefault="006233DA" w:rsidP="006233DA">
            <w:pPr>
              <w:pStyle w:val="Lijstalinea"/>
              <w:numPr>
                <w:ilvl w:val="0"/>
                <w:numId w:val="15"/>
              </w:numPr>
              <w:rPr>
                <w:rFonts w:eastAsia="Aptos" w:cstheme="minorHAnsi"/>
                <w:sz w:val="22"/>
                <w:szCs w:val="22"/>
              </w:rPr>
            </w:pPr>
            <w:r w:rsidRPr="001F272D">
              <w:rPr>
                <w:rFonts w:eastAsia="Aptos" w:cstheme="minorHAnsi"/>
                <w:sz w:val="22"/>
                <w:szCs w:val="22"/>
              </w:rPr>
              <w:t>Storend gedrag in de klas vertoong</w:t>
            </w:r>
          </w:p>
          <w:p w14:paraId="0336CD49" w14:textId="77777777" w:rsidR="006233DA" w:rsidRPr="001F272D" w:rsidRDefault="006233DA" w:rsidP="006233DA">
            <w:pPr>
              <w:pStyle w:val="Lijstalinea"/>
              <w:numPr>
                <w:ilvl w:val="0"/>
                <w:numId w:val="15"/>
              </w:numPr>
              <w:rPr>
                <w:rFonts w:eastAsia="Aptos" w:cstheme="minorHAnsi"/>
                <w:sz w:val="22"/>
                <w:szCs w:val="22"/>
              </w:rPr>
            </w:pPr>
            <w:r w:rsidRPr="001F272D">
              <w:rPr>
                <w:rFonts w:eastAsia="Aptos" w:cstheme="minorHAnsi"/>
                <w:sz w:val="22"/>
                <w:szCs w:val="22"/>
              </w:rPr>
              <w:t>Een hekel heeft aan automatiseren</w:t>
            </w:r>
          </w:p>
          <w:p w14:paraId="686E2B9B" w14:textId="77777777" w:rsidR="006233DA" w:rsidRPr="001F272D" w:rsidRDefault="006233DA" w:rsidP="006233DA">
            <w:pPr>
              <w:pStyle w:val="Lijstalinea"/>
              <w:numPr>
                <w:ilvl w:val="0"/>
                <w:numId w:val="15"/>
              </w:numPr>
              <w:rPr>
                <w:rFonts w:eastAsia="Aptos" w:cstheme="minorHAnsi"/>
                <w:sz w:val="22"/>
                <w:szCs w:val="22"/>
              </w:rPr>
            </w:pPr>
            <w:r w:rsidRPr="001F272D">
              <w:rPr>
                <w:rFonts w:eastAsia="Aptos" w:cstheme="minorHAnsi"/>
                <w:sz w:val="22"/>
                <w:szCs w:val="22"/>
              </w:rPr>
              <w:t>Vaak aangeeft dingen saai te vinden</w:t>
            </w:r>
          </w:p>
          <w:p w14:paraId="658BBB17" w14:textId="77777777" w:rsidR="006233DA" w:rsidRPr="001F272D" w:rsidRDefault="006233DA" w:rsidP="006233DA">
            <w:pPr>
              <w:pStyle w:val="Lijstalinea"/>
              <w:numPr>
                <w:ilvl w:val="0"/>
                <w:numId w:val="15"/>
              </w:numPr>
              <w:rPr>
                <w:rFonts w:eastAsia="Aptos" w:cstheme="minorHAnsi"/>
                <w:sz w:val="22"/>
                <w:szCs w:val="22"/>
              </w:rPr>
            </w:pPr>
            <w:r w:rsidRPr="001F272D">
              <w:rPr>
                <w:rFonts w:eastAsia="Aptos" w:cstheme="minorHAnsi"/>
                <w:sz w:val="22"/>
                <w:szCs w:val="22"/>
              </w:rPr>
              <w:t>Snel afgeleid is</w:t>
            </w:r>
          </w:p>
          <w:p w14:paraId="3C9553C6" w14:textId="77777777" w:rsidR="006233DA" w:rsidRPr="001F272D" w:rsidRDefault="006233DA" w:rsidP="006233DA">
            <w:pPr>
              <w:pStyle w:val="Lijstalinea"/>
              <w:numPr>
                <w:ilvl w:val="0"/>
                <w:numId w:val="15"/>
              </w:numPr>
              <w:rPr>
                <w:rFonts w:eastAsia="Aptos" w:cstheme="minorHAnsi"/>
                <w:sz w:val="22"/>
                <w:szCs w:val="22"/>
              </w:rPr>
            </w:pPr>
            <w:r w:rsidRPr="001F272D">
              <w:rPr>
                <w:rFonts w:eastAsia="Aptos" w:cstheme="minorHAnsi"/>
                <w:sz w:val="22"/>
                <w:szCs w:val="22"/>
              </w:rPr>
              <w:t>Een negatief zelfbeeld heeft</w:t>
            </w:r>
          </w:p>
          <w:p w14:paraId="47BB946B" w14:textId="77777777" w:rsidR="006233DA" w:rsidRPr="001F272D" w:rsidRDefault="006233DA" w:rsidP="006233DA">
            <w:pPr>
              <w:pStyle w:val="Lijstalinea"/>
              <w:numPr>
                <w:ilvl w:val="0"/>
                <w:numId w:val="15"/>
              </w:numPr>
              <w:rPr>
                <w:rFonts w:eastAsia="Aptos" w:cstheme="minorHAnsi"/>
                <w:sz w:val="22"/>
                <w:szCs w:val="22"/>
              </w:rPr>
            </w:pPr>
            <w:r w:rsidRPr="001F272D">
              <w:rPr>
                <w:rFonts w:eastAsia="Aptos" w:cstheme="minorHAnsi"/>
                <w:sz w:val="22"/>
                <w:szCs w:val="22"/>
              </w:rPr>
              <w:t xml:space="preserve">Een externe locus of control heeft </w:t>
            </w:r>
          </w:p>
          <w:p w14:paraId="02399D46" w14:textId="77777777" w:rsidR="006233DA" w:rsidRPr="001F272D" w:rsidRDefault="006233DA" w:rsidP="006233DA">
            <w:pPr>
              <w:pStyle w:val="Lijstalinea"/>
              <w:numPr>
                <w:ilvl w:val="0"/>
                <w:numId w:val="15"/>
              </w:numPr>
              <w:rPr>
                <w:rFonts w:eastAsia="Aptos" w:cstheme="minorHAnsi"/>
                <w:sz w:val="22"/>
                <w:szCs w:val="22"/>
              </w:rPr>
            </w:pPr>
            <w:r w:rsidRPr="001F272D">
              <w:rPr>
                <w:rFonts w:eastAsia="Aptos" w:cstheme="minorHAnsi"/>
                <w:sz w:val="22"/>
                <w:szCs w:val="22"/>
              </w:rPr>
              <w:t>Sociaal niet sterk is in de omgang met leeftijdsgenoten</w:t>
            </w:r>
          </w:p>
          <w:p w14:paraId="77533615" w14:textId="77777777" w:rsidR="006233DA" w:rsidRPr="001F272D" w:rsidRDefault="006233DA" w:rsidP="006233DA">
            <w:pPr>
              <w:rPr>
                <w:rFonts w:eastAsia="Aptos" w:cstheme="minorHAnsi"/>
                <w:sz w:val="22"/>
                <w:szCs w:val="22"/>
              </w:rPr>
            </w:pPr>
          </w:p>
          <w:p w14:paraId="6EBCAD84" w14:textId="4E4EB18D" w:rsidR="00AF2259" w:rsidRPr="001F272D" w:rsidRDefault="006233DA" w:rsidP="006233DA">
            <w:pPr>
              <w:rPr>
                <w:rFonts w:cstheme="minorHAnsi"/>
                <w:b/>
                <w:bCs/>
                <w:sz w:val="22"/>
                <w:szCs w:val="22"/>
              </w:rPr>
            </w:pPr>
            <w:r w:rsidRPr="001F272D">
              <w:rPr>
                <w:rFonts w:eastAsia="Aptos" w:cstheme="minorHAnsi"/>
                <w:sz w:val="22"/>
                <w:szCs w:val="22"/>
              </w:rPr>
              <w:t>Dan leer je in onze workshop hoe dit mogelijk te maken kan hebben met onderpresteren of “dubbel-bijzonder” en welke aanpassingen in de onderwijscontext en het leerproces ondersteunend zijn voor deze leerlingen.</w:t>
            </w:r>
            <w:r w:rsidR="00AF2259" w:rsidRPr="001F272D">
              <w:rPr>
                <w:rFonts w:cstheme="minorHAnsi"/>
                <w:b/>
                <w:bCs/>
                <w:sz w:val="22"/>
                <w:szCs w:val="22"/>
              </w:rPr>
              <w:t> </w:t>
            </w:r>
          </w:p>
        </w:tc>
      </w:tr>
      <w:tr w:rsidR="00AF2259" w:rsidRPr="001F272D" w14:paraId="3D136EA6" w14:textId="77777777" w:rsidTr="00446F01">
        <w:trPr>
          <w:trHeight w:val="300"/>
        </w:trPr>
        <w:tc>
          <w:tcPr>
            <w:tcW w:w="9064" w:type="dxa"/>
            <w:tcBorders>
              <w:top w:val="single" w:sz="6" w:space="0" w:color="auto"/>
              <w:left w:val="single" w:sz="6" w:space="0" w:color="auto"/>
              <w:bottom w:val="single" w:sz="6" w:space="0" w:color="auto"/>
              <w:right w:val="single" w:sz="6" w:space="0" w:color="auto"/>
            </w:tcBorders>
            <w:shd w:val="clear" w:color="auto" w:fill="auto"/>
            <w:hideMark/>
          </w:tcPr>
          <w:p w14:paraId="204C9E1C" w14:textId="72862E17" w:rsidR="00AF2259" w:rsidRPr="001F272D" w:rsidRDefault="00AF2259" w:rsidP="00446F01">
            <w:pPr>
              <w:rPr>
                <w:rFonts w:cstheme="minorHAnsi"/>
                <w:b/>
                <w:bCs/>
                <w:sz w:val="22"/>
                <w:szCs w:val="22"/>
              </w:rPr>
            </w:pPr>
            <w:r w:rsidRPr="001F272D">
              <w:rPr>
                <w:rFonts w:cstheme="minorHAnsi"/>
                <w:b/>
                <w:bCs/>
                <w:sz w:val="22"/>
                <w:szCs w:val="22"/>
              </w:rPr>
              <w:lastRenderedPageBreak/>
              <w:t xml:space="preserve">Over </w:t>
            </w:r>
            <w:r w:rsidR="004539F9" w:rsidRPr="001F272D">
              <w:rPr>
                <w:rFonts w:cstheme="minorHAnsi"/>
                <w:b/>
                <w:bCs/>
                <w:sz w:val="22"/>
                <w:szCs w:val="22"/>
              </w:rPr>
              <w:t>Daniëlle en Galina</w:t>
            </w:r>
            <w:r w:rsidRPr="001F272D">
              <w:rPr>
                <w:rFonts w:cstheme="minorHAnsi"/>
                <w:b/>
                <w:bCs/>
                <w:sz w:val="22"/>
                <w:szCs w:val="22"/>
              </w:rPr>
              <w:t>:</w:t>
            </w:r>
          </w:p>
          <w:p w14:paraId="1881BDAB" w14:textId="77777777" w:rsidR="004539F9" w:rsidRPr="001F272D" w:rsidRDefault="004539F9" w:rsidP="004539F9">
            <w:pPr>
              <w:spacing w:line="259" w:lineRule="auto"/>
              <w:rPr>
                <w:rFonts w:eastAsia="Calibri" w:cstheme="minorHAnsi"/>
                <w:color w:val="000000" w:themeColor="text1"/>
                <w:sz w:val="22"/>
                <w:szCs w:val="22"/>
              </w:rPr>
            </w:pPr>
            <w:r w:rsidRPr="001F272D">
              <w:rPr>
                <w:rFonts w:eastAsia="Calibri" w:cstheme="minorHAnsi"/>
                <w:color w:val="000000" w:themeColor="text1"/>
                <w:sz w:val="22"/>
                <w:szCs w:val="22"/>
              </w:rPr>
              <w:t>Daniëlle IJzereef: Specialist hoogbegaafdheid en Specialist begaafd en speciaal</w:t>
            </w:r>
          </w:p>
          <w:p w14:paraId="4455FC99" w14:textId="77777777" w:rsidR="004539F9" w:rsidRPr="001F272D" w:rsidRDefault="004539F9" w:rsidP="004539F9">
            <w:pPr>
              <w:spacing w:line="259" w:lineRule="auto"/>
              <w:rPr>
                <w:rFonts w:eastAsia="Calibri" w:cstheme="minorHAnsi"/>
                <w:color w:val="000000" w:themeColor="text1"/>
                <w:sz w:val="22"/>
                <w:szCs w:val="22"/>
              </w:rPr>
            </w:pPr>
            <w:r w:rsidRPr="001F272D">
              <w:rPr>
                <w:rFonts w:eastAsia="Calibri" w:cstheme="minorHAnsi"/>
                <w:color w:val="000000" w:themeColor="text1"/>
                <w:sz w:val="22"/>
                <w:szCs w:val="22"/>
              </w:rPr>
              <w:t xml:space="preserve">Werkzaam voor de Liaan (leerkracht) en voor het Kenniscentrum HB (leerkracht, coach en adviseur). </w:t>
            </w:r>
          </w:p>
          <w:p w14:paraId="31C84B41" w14:textId="77777777" w:rsidR="004539F9" w:rsidRPr="001F272D" w:rsidRDefault="004539F9" w:rsidP="004539F9">
            <w:pPr>
              <w:spacing w:line="259" w:lineRule="auto"/>
              <w:rPr>
                <w:rFonts w:eastAsia="Calibri" w:cstheme="minorHAnsi"/>
                <w:color w:val="000000" w:themeColor="text1"/>
                <w:sz w:val="22"/>
                <w:szCs w:val="22"/>
              </w:rPr>
            </w:pPr>
          </w:p>
          <w:p w14:paraId="6BFBD600" w14:textId="77777777" w:rsidR="004539F9" w:rsidRPr="001F272D" w:rsidRDefault="004539F9" w:rsidP="004539F9">
            <w:pPr>
              <w:spacing w:line="259" w:lineRule="auto"/>
              <w:rPr>
                <w:rFonts w:eastAsia="Calibri" w:cstheme="minorHAnsi"/>
                <w:color w:val="000000" w:themeColor="text1"/>
                <w:sz w:val="22"/>
                <w:szCs w:val="22"/>
              </w:rPr>
            </w:pPr>
            <w:r w:rsidRPr="001F272D">
              <w:rPr>
                <w:rFonts w:eastAsia="Calibri" w:cstheme="minorHAnsi"/>
                <w:color w:val="000000" w:themeColor="text1"/>
                <w:sz w:val="22"/>
                <w:szCs w:val="22"/>
              </w:rPr>
              <w:t>Galina Venema: orthopedagoog</w:t>
            </w:r>
          </w:p>
          <w:p w14:paraId="374DB297" w14:textId="77777777" w:rsidR="004539F9" w:rsidRPr="001F272D" w:rsidRDefault="004539F9" w:rsidP="004539F9">
            <w:pPr>
              <w:spacing w:line="259" w:lineRule="auto"/>
              <w:rPr>
                <w:rFonts w:eastAsia="Calibri" w:cstheme="minorHAnsi"/>
                <w:color w:val="000000" w:themeColor="text1"/>
                <w:sz w:val="22"/>
                <w:szCs w:val="22"/>
              </w:rPr>
            </w:pPr>
            <w:r w:rsidRPr="001F272D">
              <w:rPr>
                <w:rFonts w:eastAsia="Calibri" w:cstheme="minorHAnsi"/>
                <w:color w:val="000000" w:themeColor="text1"/>
                <w:sz w:val="22"/>
                <w:szCs w:val="22"/>
              </w:rPr>
              <w:t>Werkzaam voor de Liaan, het Kenniscentrum HB en voor Dienstencentrum de Stroming.</w:t>
            </w:r>
          </w:p>
          <w:p w14:paraId="45F758B8" w14:textId="74AFD4C0" w:rsidR="00AF2259" w:rsidRPr="001F272D" w:rsidRDefault="00AF2259" w:rsidP="004539F9">
            <w:pPr>
              <w:shd w:val="clear" w:color="auto" w:fill="FFFFFF"/>
              <w:textAlignment w:val="baseline"/>
              <w:rPr>
                <w:rFonts w:cstheme="minorHAnsi"/>
                <w:b/>
                <w:bCs/>
                <w:sz w:val="22"/>
                <w:szCs w:val="22"/>
              </w:rPr>
            </w:pPr>
          </w:p>
        </w:tc>
      </w:tr>
    </w:tbl>
    <w:p w14:paraId="19A5E1E6" w14:textId="77777777" w:rsidR="00AF2259" w:rsidRPr="001F272D" w:rsidRDefault="00AF2259" w:rsidP="00DD4F76">
      <w:pPr>
        <w:rPr>
          <w:rFonts w:cstheme="minorHAnsi"/>
          <w:b/>
          <w:bCs/>
          <w:sz w:val="22"/>
          <w:szCs w:val="22"/>
        </w:rPr>
      </w:pPr>
    </w:p>
    <w:p w14:paraId="76BEF7A0" w14:textId="77777777" w:rsidR="00AF2259" w:rsidRPr="001F272D" w:rsidRDefault="00AF2259" w:rsidP="00DD4F76">
      <w:pPr>
        <w:rPr>
          <w:rFonts w:cstheme="minorHAnsi"/>
          <w:b/>
          <w:bCs/>
          <w:sz w:val="22"/>
          <w:szCs w:val="22"/>
        </w:rPr>
      </w:pPr>
    </w:p>
    <w:p w14:paraId="2C04C265" w14:textId="77777777" w:rsidR="004539F9" w:rsidRPr="001F272D" w:rsidRDefault="004539F9" w:rsidP="00DD4F76">
      <w:pPr>
        <w:rPr>
          <w:rFonts w:cstheme="minorHAnsi"/>
          <w:b/>
          <w:bCs/>
          <w:sz w:val="22"/>
          <w:szCs w:val="22"/>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64"/>
      </w:tblGrid>
      <w:tr w:rsidR="00F63121" w:rsidRPr="001F272D" w14:paraId="74149077" w14:textId="77777777" w:rsidTr="00446F01">
        <w:trPr>
          <w:trHeight w:val="300"/>
        </w:trPr>
        <w:tc>
          <w:tcPr>
            <w:tcW w:w="9064" w:type="dxa"/>
            <w:tcBorders>
              <w:top w:val="single" w:sz="6" w:space="0" w:color="auto"/>
              <w:left w:val="single" w:sz="6" w:space="0" w:color="auto"/>
              <w:bottom w:val="single" w:sz="6" w:space="0" w:color="auto"/>
              <w:right w:val="single" w:sz="6" w:space="0" w:color="auto"/>
            </w:tcBorders>
            <w:shd w:val="clear" w:color="auto" w:fill="auto"/>
            <w:hideMark/>
          </w:tcPr>
          <w:p w14:paraId="7F66BBFE" w14:textId="53F20EFB" w:rsidR="00F63121" w:rsidRPr="001F272D" w:rsidRDefault="00C452F3" w:rsidP="00446F01">
            <w:pPr>
              <w:rPr>
                <w:rFonts w:cstheme="minorHAnsi"/>
                <w:b/>
                <w:bCs/>
                <w:color w:val="8C8AF0"/>
                <w:sz w:val="22"/>
                <w:szCs w:val="22"/>
              </w:rPr>
            </w:pPr>
            <w:r>
              <w:rPr>
                <w:rFonts w:cstheme="minorHAnsi"/>
                <w:b/>
                <w:bCs/>
                <w:color w:val="8C8AF0"/>
                <w:sz w:val="22"/>
                <w:szCs w:val="22"/>
              </w:rPr>
              <w:t>7</w:t>
            </w:r>
            <w:r w:rsidR="00F63121" w:rsidRPr="001F272D">
              <w:rPr>
                <w:rFonts w:cstheme="minorHAnsi"/>
                <w:b/>
                <w:bCs/>
                <w:color w:val="8C8AF0"/>
                <w:sz w:val="22"/>
                <w:szCs w:val="22"/>
              </w:rPr>
              <w:t>. Onze Route / Mijn kind zit thuis</w:t>
            </w:r>
          </w:p>
          <w:p w14:paraId="2346F43D" w14:textId="77777777" w:rsidR="00F63121" w:rsidRPr="001F272D" w:rsidRDefault="00F63121" w:rsidP="00446F01">
            <w:pPr>
              <w:rPr>
                <w:rFonts w:cstheme="minorHAnsi"/>
                <w:b/>
                <w:bCs/>
                <w:sz w:val="22"/>
                <w:szCs w:val="22"/>
              </w:rPr>
            </w:pPr>
            <w:r w:rsidRPr="001F272D">
              <w:rPr>
                <w:rFonts w:cstheme="minorHAnsi"/>
                <w:b/>
                <w:bCs/>
                <w:sz w:val="22"/>
                <w:szCs w:val="22"/>
              </w:rPr>
              <w:t> </w:t>
            </w:r>
          </w:p>
        </w:tc>
      </w:tr>
      <w:tr w:rsidR="00F63121" w:rsidRPr="001F272D" w14:paraId="3B631627" w14:textId="77777777" w:rsidTr="00446F01">
        <w:trPr>
          <w:trHeight w:val="300"/>
        </w:trPr>
        <w:tc>
          <w:tcPr>
            <w:tcW w:w="9064" w:type="dxa"/>
            <w:tcBorders>
              <w:top w:val="single" w:sz="6" w:space="0" w:color="auto"/>
              <w:left w:val="single" w:sz="6" w:space="0" w:color="auto"/>
              <w:bottom w:val="single" w:sz="6" w:space="0" w:color="auto"/>
              <w:right w:val="single" w:sz="6" w:space="0" w:color="auto"/>
            </w:tcBorders>
            <w:shd w:val="clear" w:color="auto" w:fill="auto"/>
            <w:hideMark/>
          </w:tcPr>
          <w:p w14:paraId="53F709EF" w14:textId="6D951D42" w:rsidR="00F63121" w:rsidRDefault="00F63121" w:rsidP="00446F01">
            <w:pPr>
              <w:rPr>
                <w:rFonts w:cstheme="minorHAnsi"/>
                <w:b/>
                <w:bCs/>
                <w:sz w:val="22"/>
                <w:szCs w:val="22"/>
              </w:rPr>
            </w:pPr>
            <w:r w:rsidRPr="001F272D">
              <w:rPr>
                <w:rFonts w:cstheme="minorHAnsi"/>
                <w:b/>
                <w:bCs/>
                <w:sz w:val="22"/>
                <w:szCs w:val="22"/>
              </w:rPr>
              <w:t xml:space="preserve">Workshopleider(s): </w:t>
            </w:r>
            <w:r w:rsidR="004D7966" w:rsidRPr="00C106EF">
              <w:rPr>
                <w:rFonts w:cstheme="minorHAnsi"/>
                <w:sz w:val="22"/>
                <w:szCs w:val="22"/>
              </w:rPr>
              <w:t>Beatrijs van der Wiel</w:t>
            </w:r>
            <w:r w:rsidRPr="001F272D">
              <w:rPr>
                <w:rFonts w:cstheme="minorHAnsi"/>
                <w:b/>
                <w:bCs/>
                <w:sz w:val="22"/>
                <w:szCs w:val="22"/>
              </w:rPr>
              <w:t>  </w:t>
            </w:r>
          </w:p>
          <w:p w14:paraId="03A02F26" w14:textId="35230025" w:rsidR="00C559E4" w:rsidRPr="001F272D" w:rsidRDefault="00C559E4" w:rsidP="00446F01">
            <w:pPr>
              <w:rPr>
                <w:rFonts w:cstheme="minorHAnsi"/>
                <w:b/>
                <w:bCs/>
                <w:sz w:val="22"/>
                <w:szCs w:val="22"/>
              </w:rPr>
            </w:pPr>
            <w:r>
              <w:rPr>
                <w:rFonts w:cstheme="minorHAnsi"/>
                <w:b/>
                <w:bCs/>
                <w:sz w:val="22"/>
                <w:szCs w:val="22"/>
              </w:rPr>
              <w:t>Lokaal: D1.10</w:t>
            </w:r>
          </w:p>
          <w:p w14:paraId="4744F475" w14:textId="77777777" w:rsidR="00F63121" w:rsidRPr="001F272D" w:rsidRDefault="00F63121" w:rsidP="00446F01">
            <w:pPr>
              <w:rPr>
                <w:rFonts w:cstheme="minorHAnsi"/>
                <w:b/>
                <w:bCs/>
                <w:sz w:val="22"/>
                <w:szCs w:val="22"/>
              </w:rPr>
            </w:pPr>
            <w:r w:rsidRPr="001F272D">
              <w:rPr>
                <w:rFonts w:cstheme="minorHAnsi"/>
                <w:b/>
                <w:bCs/>
                <w:sz w:val="22"/>
                <w:szCs w:val="22"/>
              </w:rPr>
              <w:t> </w:t>
            </w:r>
          </w:p>
        </w:tc>
      </w:tr>
      <w:tr w:rsidR="00F63121" w:rsidRPr="001F272D" w14:paraId="467D352E" w14:textId="77777777" w:rsidTr="00446F01">
        <w:trPr>
          <w:trHeight w:val="300"/>
        </w:trPr>
        <w:tc>
          <w:tcPr>
            <w:tcW w:w="9064" w:type="dxa"/>
            <w:tcBorders>
              <w:top w:val="single" w:sz="6" w:space="0" w:color="auto"/>
              <w:left w:val="single" w:sz="6" w:space="0" w:color="auto"/>
              <w:bottom w:val="single" w:sz="6" w:space="0" w:color="auto"/>
              <w:right w:val="single" w:sz="6" w:space="0" w:color="auto"/>
            </w:tcBorders>
            <w:shd w:val="clear" w:color="auto" w:fill="auto"/>
            <w:hideMark/>
          </w:tcPr>
          <w:p w14:paraId="6355B45A" w14:textId="77777777" w:rsidR="00F63121" w:rsidRPr="001F272D" w:rsidRDefault="00F63121" w:rsidP="00446F01">
            <w:pPr>
              <w:shd w:val="clear" w:color="auto" w:fill="FFFFFF"/>
              <w:textAlignment w:val="baseline"/>
              <w:rPr>
                <w:rFonts w:eastAsia="Times New Roman" w:cstheme="minorHAnsi"/>
                <w:color w:val="000000"/>
                <w:kern w:val="0"/>
                <w:sz w:val="22"/>
                <w:szCs w:val="22"/>
                <w:lang w:eastAsia="nl-NL"/>
                <w14:ligatures w14:val="none"/>
              </w:rPr>
            </w:pPr>
            <w:r w:rsidRPr="001F272D">
              <w:rPr>
                <w:rFonts w:eastAsia="Times New Roman" w:cstheme="minorHAnsi"/>
                <w:b/>
                <w:bCs/>
                <w:color w:val="000000"/>
                <w:kern w:val="0"/>
                <w:sz w:val="22"/>
                <w:szCs w:val="22"/>
                <w:lang w:eastAsia="nl-NL"/>
                <w14:ligatures w14:val="none"/>
              </w:rPr>
              <w:t xml:space="preserve">Inhoud workshop </w:t>
            </w:r>
          </w:p>
          <w:p w14:paraId="6C47FF0F" w14:textId="77777777" w:rsidR="001D7900" w:rsidRPr="001F272D" w:rsidRDefault="001D7900" w:rsidP="001D7900">
            <w:pPr>
              <w:pStyle w:val="Standard"/>
              <w:spacing w:after="0" w:line="259" w:lineRule="auto"/>
              <w:rPr>
                <w:rFonts w:asciiTheme="minorHAnsi" w:hAnsiTheme="minorHAnsi" w:cstheme="minorHAnsi"/>
                <w:sz w:val="22"/>
                <w:szCs w:val="22"/>
              </w:rPr>
            </w:pPr>
            <w:r w:rsidRPr="001F272D">
              <w:rPr>
                <w:rFonts w:asciiTheme="minorHAnsi" w:eastAsia="Calibri" w:hAnsiTheme="minorHAnsi" w:cstheme="minorHAnsi"/>
                <w:color w:val="000000"/>
                <w:sz w:val="22"/>
                <w:szCs w:val="22"/>
              </w:rPr>
              <w:t>Beatrijs van der Wiel is ouder van een thuiszitter. Ze deelt met ons het verhaal van hun route door het onderwijssysteem. Waar vielen we er (telkens) uit? Waar lag dat aan? En hoe deze langdurige situatie een grote impact heeft op het hele gezin.</w:t>
            </w:r>
          </w:p>
          <w:p w14:paraId="2110C761" w14:textId="77777777" w:rsidR="001D7900" w:rsidRPr="001F272D" w:rsidRDefault="001D7900" w:rsidP="001D7900">
            <w:pPr>
              <w:pStyle w:val="Standard"/>
              <w:spacing w:after="0" w:line="259" w:lineRule="auto"/>
              <w:rPr>
                <w:rFonts w:asciiTheme="minorHAnsi" w:hAnsiTheme="minorHAnsi" w:cstheme="minorHAnsi"/>
                <w:sz w:val="22"/>
                <w:szCs w:val="22"/>
              </w:rPr>
            </w:pPr>
          </w:p>
          <w:p w14:paraId="1BBDA17E" w14:textId="77777777" w:rsidR="001D7900" w:rsidRPr="001F272D" w:rsidRDefault="001D7900" w:rsidP="001D7900">
            <w:pPr>
              <w:pStyle w:val="Standard"/>
              <w:spacing w:after="0" w:line="259" w:lineRule="auto"/>
              <w:rPr>
                <w:rFonts w:asciiTheme="minorHAnsi" w:hAnsiTheme="minorHAnsi" w:cstheme="minorHAnsi"/>
                <w:sz w:val="22"/>
                <w:szCs w:val="22"/>
              </w:rPr>
            </w:pPr>
            <w:r w:rsidRPr="001F272D">
              <w:rPr>
                <w:rFonts w:asciiTheme="minorHAnsi" w:eastAsia="Calibri" w:hAnsiTheme="minorHAnsi" w:cstheme="minorHAnsi"/>
                <w:color w:val="000000"/>
                <w:sz w:val="22"/>
                <w:szCs w:val="22"/>
              </w:rPr>
              <w:t>Beatrijs neemt in haar verhaal ook het perspectief van het kind mee. Ze wil daarin de onderwijsbehoeften van het kind benadrukken. Een (zeer)hoogbegaafd kind heeft in haar perspectief (bijna altijd) maatwerk nodig en de juiste begeleiding. Daar is kennis over hoogbegaafdheid voor nodig, bij ouders, docenten, begeleiders, en zorgverleners.</w:t>
            </w:r>
          </w:p>
          <w:p w14:paraId="4B7E472C" w14:textId="77777777" w:rsidR="00F63121" w:rsidRPr="001F272D" w:rsidRDefault="00F63121" w:rsidP="00446F01">
            <w:pPr>
              <w:rPr>
                <w:rFonts w:cstheme="minorHAnsi"/>
                <w:b/>
                <w:bCs/>
                <w:sz w:val="22"/>
                <w:szCs w:val="22"/>
              </w:rPr>
            </w:pPr>
            <w:r w:rsidRPr="001F272D">
              <w:rPr>
                <w:rFonts w:cstheme="minorHAnsi"/>
                <w:b/>
                <w:bCs/>
                <w:sz w:val="22"/>
                <w:szCs w:val="22"/>
              </w:rPr>
              <w:t> </w:t>
            </w:r>
          </w:p>
        </w:tc>
      </w:tr>
      <w:tr w:rsidR="00F63121" w:rsidRPr="001F272D" w14:paraId="37D60C53" w14:textId="77777777" w:rsidTr="00446F01">
        <w:trPr>
          <w:trHeight w:val="300"/>
        </w:trPr>
        <w:tc>
          <w:tcPr>
            <w:tcW w:w="9064" w:type="dxa"/>
            <w:tcBorders>
              <w:top w:val="single" w:sz="6" w:space="0" w:color="auto"/>
              <w:left w:val="single" w:sz="6" w:space="0" w:color="auto"/>
              <w:bottom w:val="single" w:sz="6" w:space="0" w:color="auto"/>
              <w:right w:val="single" w:sz="6" w:space="0" w:color="auto"/>
            </w:tcBorders>
            <w:shd w:val="clear" w:color="auto" w:fill="auto"/>
            <w:hideMark/>
          </w:tcPr>
          <w:p w14:paraId="4C6E0984" w14:textId="70F3EE5C" w:rsidR="00F63121" w:rsidRPr="001F272D" w:rsidRDefault="00F63121" w:rsidP="00446F01">
            <w:pPr>
              <w:rPr>
                <w:rFonts w:cstheme="minorHAnsi"/>
                <w:b/>
                <w:bCs/>
                <w:sz w:val="22"/>
                <w:szCs w:val="22"/>
              </w:rPr>
            </w:pPr>
            <w:r w:rsidRPr="001F272D">
              <w:rPr>
                <w:rFonts w:cstheme="minorHAnsi"/>
                <w:b/>
                <w:bCs/>
                <w:sz w:val="22"/>
                <w:szCs w:val="22"/>
              </w:rPr>
              <w:t xml:space="preserve">Over </w:t>
            </w:r>
            <w:r w:rsidR="00AF2259" w:rsidRPr="001F272D">
              <w:rPr>
                <w:rFonts w:cstheme="minorHAnsi"/>
                <w:b/>
                <w:bCs/>
                <w:sz w:val="22"/>
                <w:szCs w:val="22"/>
              </w:rPr>
              <w:t>Beatrijs</w:t>
            </w:r>
            <w:r w:rsidRPr="001F272D">
              <w:rPr>
                <w:rFonts w:cstheme="minorHAnsi"/>
                <w:b/>
                <w:bCs/>
                <w:sz w:val="22"/>
                <w:szCs w:val="22"/>
              </w:rPr>
              <w:t>:</w:t>
            </w:r>
          </w:p>
          <w:p w14:paraId="538688F0" w14:textId="4119F6C6" w:rsidR="00AF2259" w:rsidRPr="001F272D" w:rsidRDefault="00AF2259" w:rsidP="00AF2259">
            <w:pPr>
              <w:pStyle w:val="Standard"/>
              <w:spacing w:after="0" w:line="259" w:lineRule="auto"/>
              <w:rPr>
                <w:rFonts w:asciiTheme="minorHAnsi" w:hAnsiTheme="minorHAnsi" w:cstheme="minorHAnsi"/>
                <w:sz w:val="22"/>
                <w:szCs w:val="22"/>
              </w:rPr>
            </w:pPr>
            <w:r w:rsidRPr="001F272D">
              <w:rPr>
                <w:rFonts w:asciiTheme="minorHAnsi" w:eastAsia="Calibri" w:hAnsiTheme="minorHAnsi" w:cstheme="minorHAnsi"/>
                <w:color w:val="000000"/>
                <w:sz w:val="22"/>
                <w:szCs w:val="22"/>
              </w:rPr>
              <w:t xml:space="preserve">Beatrijs is na jarenlang gedwongen fulltime moeder te zijn geweest, als mulitpotential, nu ook yogadocente en in haar vrije tijd actief bij het instituut </w:t>
            </w:r>
            <w:r w:rsidRPr="001F272D">
              <w:rPr>
                <w:rFonts w:asciiTheme="minorHAnsi" w:eastAsia="Calibri" w:hAnsiTheme="minorHAnsi" w:cstheme="minorHAnsi"/>
                <w:i/>
                <w:iCs/>
                <w:color w:val="000000"/>
                <w:sz w:val="22"/>
                <w:szCs w:val="22"/>
              </w:rPr>
              <w:t>hoogbegaafdheid</w:t>
            </w:r>
            <w:r w:rsidRPr="001F272D">
              <w:rPr>
                <w:rFonts w:asciiTheme="minorHAnsi" w:eastAsia="Calibri" w:hAnsiTheme="minorHAnsi" w:cstheme="minorHAnsi"/>
                <w:color w:val="000000"/>
                <w:sz w:val="22"/>
                <w:szCs w:val="22"/>
              </w:rPr>
              <w:t xml:space="preserve"> volwassen (IHBV) en organiseert samen met een team vrijwilligers het </w:t>
            </w:r>
            <w:r w:rsidRPr="001F272D">
              <w:rPr>
                <w:rFonts w:asciiTheme="minorHAnsi" w:eastAsia="Calibri" w:hAnsiTheme="minorHAnsi" w:cstheme="minorHAnsi"/>
                <w:i/>
                <w:iCs/>
                <w:color w:val="000000"/>
                <w:sz w:val="22"/>
                <w:szCs w:val="22"/>
              </w:rPr>
              <w:t xml:space="preserve">HB-Café Zwolle </w:t>
            </w:r>
            <w:r w:rsidRPr="001F272D">
              <w:rPr>
                <w:rFonts w:asciiTheme="minorHAnsi" w:eastAsia="Calibri" w:hAnsiTheme="minorHAnsi" w:cstheme="minorHAnsi"/>
                <w:color w:val="000000"/>
                <w:sz w:val="22"/>
                <w:szCs w:val="22"/>
              </w:rPr>
              <w:t xml:space="preserve">en is ook actief in de wereld van de zeer hoogbegaafden (ZHB) / uitzonderlijk hoogbegaafden (UHB), o.a. met het organiseren van activiteiten voor deze doelgroep (volwassenen en jeugd). </w:t>
            </w:r>
            <w:r w:rsidRPr="001F272D">
              <w:rPr>
                <w:rFonts w:asciiTheme="minorHAnsi" w:eastAsia="Calibri" w:hAnsiTheme="minorHAnsi" w:cstheme="minorHAnsi"/>
                <w:color w:val="000000"/>
                <w:sz w:val="22"/>
                <w:szCs w:val="22"/>
              </w:rPr>
              <w:lastRenderedPageBreak/>
              <w:t>Daarnaast blijft ze samen met haar echtgenoot advocaat voor haar zoon, om hem de kans te geven zijn potentieel te bereiken.</w:t>
            </w:r>
          </w:p>
          <w:p w14:paraId="43A54F0A" w14:textId="6B404862" w:rsidR="00F63121" w:rsidRPr="001F272D" w:rsidRDefault="00F63121" w:rsidP="00446F01">
            <w:pPr>
              <w:rPr>
                <w:rFonts w:cstheme="minorHAnsi"/>
                <w:b/>
                <w:bCs/>
                <w:sz w:val="22"/>
                <w:szCs w:val="22"/>
              </w:rPr>
            </w:pPr>
            <w:r w:rsidRPr="001F272D">
              <w:rPr>
                <w:rFonts w:cstheme="minorHAnsi"/>
                <w:b/>
                <w:bCs/>
                <w:sz w:val="22"/>
                <w:szCs w:val="22"/>
              </w:rPr>
              <w:t> </w:t>
            </w:r>
          </w:p>
        </w:tc>
      </w:tr>
    </w:tbl>
    <w:p w14:paraId="654EC2EA" w14:textId="77777777" w:rsidR="00F63121" w:rsidRPr="001F272D" w:rsidRDefault="00F63121" w:rsidP="00DD4F76">
      <w:pPr>
        <w:rPr>
          <w:rFonts w:cstheme="minorHAnsi"/>
          <w:b/>
          <w:bCs/>
          <w:sz w:val="22"/>
          <w:szCs w:val="22"/>
        </w:rPr>
      </w:pPr>
    </w:p>
    <w:p w14:paraId="44F1BE61" w14:textId="77777777" w:rsidR="00722875" w:rsidRPr="001F272D" w:rsidRDefault="00722875" w:rsidP="00DD4F76">
      <w:pPr>
        <w:rPr>
          <w:rFonts w:cstheme="minorHAnsi"/>
          <w:b/>
          <w:bCs/>
          <w:sz w:val="22"/>
          <w:szCs w:val="22"/>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64"/>
      </w:tblGrid>
      <w:tr w:rsidR="00DD4F76" w:rsidRPr="001F272D" w14:paraId="1E2A376E" w14:textId="77777777" w:rsidTr="006E0ECC">
        <w:trPr>
          <w:trHeight w:val="300"/>
        </w:trPr>
        <w:tc>
          <w:tcPr>
            <w:tcW w:w="9064" w:type="dxa"/>
            <w:tcBorders>
              <w:top w:val="single" w:sz="6" w:space="0" w:color="auto"/>
              <w:left w:val="single" w:sz="6" w:space="0" w:color="auto"/>
              <w:bottom w:val="single" w:sz="6" w:space="0" w:color="auto"/>
              <w:right w:val="single" w:sz="6" w:space="0" w:color="auto"/>
            </w:tcBorders>
            <w:shd w:val="clear" w:color="auto" w:fill="auto"/>
            <w:hideMark/>
          </w:tcPr>
          <w:p w14:paraId="76BBD012" w14:textId="0EEA552E" w:rsidR="00DD4F76" w:rsidRPr="001F272D" w:rsidRDefault="00C452F3" w:rsidP="00557B6C">
            <w:pPr>
              <w:rPr>
                <w:rFonts w:cstheme="minorHAnsi"/>
                <w:b/>
                <w:bCs/>
                <w:color w:val="8C8AF0"/>
                <w:sz w:val="22"/>
                <w:szCs w:val="22"/>
              </w:rPr>
            </w:pPr>
            <w:r>
              <w:rPr>
                <w:rFonts w:cstheme="minorHAnsi"/>
                <w:b/>
                <w:bCs/>
                <w:color w:val="8C8AF0"/>
                <w:sz w:val="22"/>
                <w:szCs w:val="22"/>
              </w:rPr>
              <w:t>8</w:t>
            </w:r>
            <w:r w:rsidR="009560A6" w:rsidRPr="001F272D">
              <w:rPr>
                <w:rFonts w:cstheme="minorHAnsi"/>
                <w:b/>
                <w:bCs/>
                <w:color w:val="8C8AF0"/>
                <w:sz w:val="22"/>
                <w:szCs w:val="22"/>
              </w:rPr>
              <w:t xml:space="preserve">. </w:t>
            </w:r>
            <w:r w:rsidR="00DD4F76" w:rsidRPr="001F272D">
              <w:rPr>
                <w:rFonts w:cstheme="minorHAnsi"/>
                <w:b/>
                <w:bCs/>
                <w:color w:val="8C8AF0"/>
                <w:sz w:val="22"/>
                <w:szCs w:val="22"/>
              </w:rPr>
              <w:t>Praktisch aan de slag met HB in het VO  </w:t>
            </w:r>
          </w:p>
        </w:tc>
      </w:tr>
      <w:tr w:rsidR="00DD4F76" w:rsidRPr="001F272D" w14:paraId="2E82C491" w14:textId="77777777" w:rsidTr="006E0ECC">
        <w:trPr>
          <w:trHeight w:val="300"/>
        </w:trPr>
        <w:tc>
          <w:tcPr>
            <w:tcW w:w="9064" w:type="dxa"/>
            <w:tcBorders>
              <w:top w:val="single" w:sz="6" w:space="0" w:color="auto"/>
              <w:left w:val="single" w:sz="6" w:space="0" w:color="auto"/>
              <w:bottom w:val="single" w:sz="6" w:space="0" w:color="auto"/>
              <w:right w:val="single" w:sz="6" w:space="0" w:color="auto"/>
            </w:tcBorders>
            <w:shd w:val="clear" w:color="auto" w:fill="auto"/>
            <w:hideMark/>
          </w:tcPr>
          <w:p w14:paraId="3C53406A" w14:textId="77777777" w:rsidR="00DD4F76" w:rsidRDefault="00DD4F76" w:rsidP="00557B6C">
            <w:pPr>
              <w:rPr>
                <w:rFonts w:cstheme="minorHAnsi"/>
                <w:b/>
                <w:bCs/>
                <w:sz w:val="22"/>
                <w:szCs w:val="22"/>
              </w:rPr>
            </w:pPr>
            <w:r w:rsidRPr="001F272D">
              <w:rPr>
                <w:rFonts w:cstheme="minorHAnsi"/>
                <w:b/>
                <w:bCs/>
                <w:sz w:val="22"/>
                <w:szCs w:val="22"/>
              </w:rPr>
              <w:t xml:space="preserve">Workshopleider(s): </w:t>
            </w:r>
            <w:r w:rsidRPr="001F272D">
              <w:rPr>
                <w:rFonts w:cstheme="minorHAnsi"/>
                <w:sz w:val="22"/>
                <w:szCs w:val="22"/>
              </w:rPr>
              <w:t>Nanda van Voorst</w:t>
            </w:r>
            <w:r w:rsidRPr="001F272D">
              <w:rPr>
                <w:rFonts w:cstheme="minorHAnsi"/>
                <w:b/>
                <w:bCs/>
                <w:sz w:val="22"/>
                <w:szCs w:val="22"/>
              </w:rPr>
              <w:t>  </w:t>
            </w:r>
          </w:p>
          <w:p w14:paraId="549D3839" w14:textId="3124088C" w:rsidR="00C559E4" w:rsidRPr="001F272D" w:rsidRDefault="00C559E4" w:rsidP="00557B6C">
            <w:pPr>
              <w:rPr>
                <w:rFonts w:cstheme="minorHAnsi"/>
                <w:b/>
                <w:bCs/>
                <w:sz w:val="22"/>
                <w:szCs w:val="22"/>
              </w:rPr>
            </w:pPr>
            <w:r>
              <w:rPr>
                <w:rFonts w:cstheme="minorHAnsi"/>
                <w:b/>
                <w:bCs/>
                <w:sz w:val="22"/>
                <w:szCs w:val="22"/>
              </w:rPr>
              <w:t>Lokaal: D1.17</w:t>
            </w:r>
          </w:p>
        </w:tc>
      </w:tr>
      <w:tr w:rsidR="00DD4F76" w:rsidRPr="001F272D" w14:paraId="1B1FEEBB" w14:textId="77777777" w:rsidTr="006E0ECC">
        <w:trPr>
          <w:trHeight w:val="300"/>
        </w:trPr>
        <w:tc>
          <w:tcPr>
            <w:tcW w:w="9064" w:type="dxa"/>
            <w:tcBorders>
              <w:top w:val="single" w:sz="6" w:space="0" w:color="auto"/>
              <w:left w:val="single" w:sz="6" w:space="0" w:color="auto"/>
              <w:bottom w:val="single" w:sz="6" w:space="0" w:color="auto"/>
              <w:right w:val="single" w:sz="6" w:space="0" w:color="auto"/>
            </w:tcBorders>
            <w:shd w:val="clear" w:color="auto" w:fill="auto"/>
            <w:hideMark/>
          </w:tcPr>
          <w:p w14:paraId="69BBAAB1" w14:textId="77777777" w:rsidR="00DD4F76" w:rsidRPr="001F272D" w:rsidRDefault="00DD4F76" w:rsidP="00557B6C">
            <w:pPr>
              <w:rPr>
                <w:rFonts w:cstheme="minorHAnsi"/>
                <w:b/>
                <w:bCs/>
                <w:sz w:val="22"/>
                <w:szCs w:val="22"/>
              </w:rPr>
            </w:pPr>
            <w:r w:rsidRPr="001F272D">
              <w:rPr>
                <w:rFonts w:cstheme="minorHAnsi"/>
                <w:b/>
                <w:bCs/>
                <w:sz w:val="22"/>
                <w:szCs w:val="22"/>
              </w:rPr>
              <w:t xml:space="preserve">Inhoud workshop </w:t>
            </w:r>
          </w:p>
          <w:p w14:paraId="5F903518" w14:textId="77777777" w:rsidR="00DD4F76" w:rsidRPr="001F272D" w:rsidRDefault="00DD4F76" w:rsidP="00557B6C">
            <w:pPr>
              <w:rPr>
                <w:rFonts w:cstheme="minorHAnsi"/>
                <w:sz w:val="22"/>
                <w:szCs w:val="22"/>
              </w:rPr>
            </w:pPr>
            <w:r w:rsidRPr="001F272D">
              <w:rPr>
                <w:rFonts w:cstheme="minorHAnsi"/>
                <w:sz w:val="22"/>
                <w:szCs w:val="22"/>
              </w:rPr>
              <w:t>Als je nooit echt tijd hebt om aandacht te besteden aan lesmateriaal voor de leerlingen in je klas die eigenlijk boven het niveau van je lessen uit stijgen is dit een goed moment om dit eens wel te doen. Tijdens deze workshop gaan we, na een stukje theoretische achtergrond, kijken hoe het onderwerp dat je in je les behandeld op een complexere manier (hogere orde denken) kan worden aangeboden aan leerlingen die hier behoefte aan hebben.  </w:t>
            </w:r>
          </w:p>
          <w:p w14:paraId="3A51D008" w14:textId="77777777" w:rsidR="00DD4F76" w:rsidRPr="001F272D" w:rsidRDefault="00DD4F76" w:rsidP="00557B6C">
            <w:pPr>
              <w:rPr>
                <w:rFonts w:cstheme="minorHAnsi"/>
                <w:sz w:val="22"/>
                <w:szCs w:val="22"/>
              </w:rPr>
            </w:pPr>
            <w:r w:rsidRPr="001F272D">
              <w:rPr>
                <w:rFonts w:cstheme="minorHAnsi"/>
                <w:sz w:val="22"/>
                <w:szCs w:val="22"/>
              </w:rPr>
              <w:t> </w:t>
            </w:r>
          </w:p>
          <w:p w14:paraId="6FA6957A" w14:textId="77777777" w:rsidR="00DD4F76" w:rsidRPr="001F272D" w:rsidRDefault="00DD4F76" w:rsidP="00557B6C">
            <w:pPr>
              <w:rPr>
                <w:rFonts w:cstheme="minorHAnsi"/>
                <w:sz w:val="22"/>
                <w:szCs w:val="22"/>
              </w:rPr>
            </w:pPr>
            <w:r w:rsidRPr="001F272D">
              <w:rPr>
                <w:rFonts w:cstheme="minorHAnsi"/>
                <w:sz w:val="22"/>
                <w:szCs w:val="22"/>
              </w:rPr>
              <w:t>Kies een les waar jij een leerling in hebt die eigenlijk wel zelf heel goed uit de voeten kan met de stof. Je neemt het onderwerp mee waar je nu mee bezig bent in de lessen. Je werkt aan je eigen materiaal en gaat samen met andere deelnemers kijken of het je lukt om het materiaal aan te passen aan de doelgroep, zodat je het morgen al kan gebruiken. Een laptop is wellicht ook handig om mee te nemen. </w:t>
            </w:r>
          </w:p>
          <w:p w14:paraId="64C1499A" w14:textId="77777777" w:rsidR="00DD4F76" w:rsidRPr="001F272D" w:rsidRDefault="00DD4F76" w:rsidP="00557B6C">
            <w:pPr>
              <w:rPr>
                <w:rFonts w:cstheme="minorHAnsi"/>
                <w:sz w:val="22"/>
                <w:szCs w:val="22"/>
              </w:rPr>
            </w:pPr>
            <w:r w:rsidRPr="001F272D">
              <w:rPr>
                <w:rFonts w:cstheme="minorHAnsi"/>
                <w:sz w:val="22"/>
                <w:szCs w:val="22"/>
              </w:rPr>
              <w:t> </w:t>
            </w:r>
          </w:p>
          <w:p w14:paraId="66318284" w14:textId="77777777" w:rsidR="00DD4F76" w:rsidRPr="001F272D" w:rsidRDefault="00DD4F76" w:rsidP="00557B6C">
            <w:pPr>
              <w:rPr>
                <w:rFonts w:cstheme="minorHAnsi"/>
                <w:sz w:val="22"/>
                <w:szCs w:val="22"/>
              </w:rPr>
            </w:pPr>
            <w:r w:rsidRPr="001F272D">
              <w:rPr>
                <w:rFonts w:cstheme="minorHAnsi"/>
                <w:sz w:val="22"/>
                <w:szCs w:val="22"/>
              </w:rPr>
              <w:t>Wel moet worden opgemerkt dat deze workshop niet het gouden ei is, maar een stap in de goede richting. </w:t>
            </w:r>
          </w:p>
          <w:p w14:paraId="1468FF89" w14:textId="77777777" w:rsidR="00DD4F76" w:rsidRPr="001F272D" w:rsidRDefault="00DD4F76" w:rsidP="00557B6C">
            <w:pPr>
              <w:rPr>
                <w:rFonts w:cstheme="minorHAnsi"/>
                <w:sz w:val="22"/>
                <w:szCs w:val="22"/>
              </w:rPr>
            </w:pPr>
            <w:r w:rsidRPr="001F272D">
              <w:rPr>
                <w:rFonts w:cstheme="minorHAnsi"/>
                <w:sz w:val="22"/>
                <w:szCs w:val="22"/>
              </w:rPr>
              <w:t> </w:t>
            </w:r>
          </w:p>
        </w:tc>
      </w:tr>
      <w:tr w:rsidR="00DD4F76" w:rsidRPr="001F272D" w14:paraId="211B74A9" w14:textId="77777777" w:rsidTr="006E0ECC">
        <w:trPr>
          <w:trHeight w:val="300"/>
        </w:trPr>
        <w:tc>
          <w:tcPr>
            <w:tcW w:w="9064" w:type="dxa"/>
            <w:tcBorders>
              <w:top w:val="single" w:sz="6" w:space="0" w:color="auto"/>
              <w:left w:val="single" w:sz="6" w:space="0" w:color="auto"/>
              <w:bottom w:val="single" w:sz="6" w:space="0" w:color="auto"/>
              <w:right w:val="single" w:sz="6" w:space="0" w:color="auto"/>
            </w:tcBorders>
            <w:shd w:val="clear" w:color="auto" w:fill="auto"/>
            <w:hideMark/>
          </w:tcPr>
          <w:p w14:paraId="33164C1C" w14:textId="77777777" w:rsidR="00DD4F76" w:rsidRPr="001F272D" w:rsidRDefault="00DD4F76" w:rsidP="00557B6C">
            <w:pPr>
              <w:rPr>
                <w:rFonts w:cstheme="minorHAnsi"/>
                <w:b/>
                <w:bCs/>
                <w:sz w:val="22"/>
                <w:szCs w:val="22"/>
              </w:rPr>
            </w:pPr>
            <w:r w:rsidRPr="001F272D">
              <w:rPr>
                <w:rFonts w:cstheme="minorHAnsi"/>
                <w:b/>
                <w:bCs/>
                <w:sz w:val="22"/>
                <w:szCs w:val="22"/>
              </w:rPr>
              <w:t>Over Nanda:</w:t>
            </w:r>
          </w:p>
          <w:p w14:paraId="79728F48" w14:textId="77777777" w:rsidR="00DD4F76" w:rsidRPr="001F272D" w:rsidRDefault="00DD4F76" w:rsidP="00557B6C">
            <w:pPr>
              <w:rPr>
                <w:rFonts w:cstheme="minorHAnsi"/>
                <w:sz w:val="22"/>
                <w:szCs w:val="22"/>
              </w:rPr>
            </w:pPr>
            <w:r w:rsidRPr="001F272D">
              <w:rPr>
                <w:rFonts w:cstheme="minorHAnsi"/>
                <w:sz w:val="22"/>
                <w:szCs w:val="22"/>
              </w:rPr>
              <w:t xml:space="preserve">2006-2023: Roelof van Echten College Hoogeveen als docent beeldend en coördinator hoogbegaafdheid </w:t>
            </w:r>
          </w:p>
          <w:p w14:paraId="3AEFB771" w14:textId="77777777" w:rsidR="00DD4F76" w:rsidRPr="001F272D" w:rsidRDefault="00DD4F76" w:rsidP="00557B6C">
            <w:pPr>
              <w:rPr>
                <w:rFonts w:cstheme="minorHAnsi"/>
                <w:sz w:val="22"/>
                <w:szCs w:val="22"/>
              </w:rPr>
            </w:pPr>
            <w:r w:rsidRPr="001F272D">
              <w:rPr>
                <w:rFonts w:cstheme="minorHAnsi"/>
                <w:sz w:val="22"/>
                <w:szCs w:val="22"/>
              </w:rPr>
              <w:t>2023-2024: Docent beeldend en opzetten Hoog ontwikkelingspotentieel op het Meander College </w:t>
            </w:r>
          </w:p>
          <w:p w14:paraId="195D2E50" w14:textId="77777777" w:rsidR="00DD4F76" w:rsidRPr="001F272D" w:rsidRDefault="00DD4F76" w:rsidP="00557B6C">
            <w:pPr>
              <w:rPr>
                <w:rFonts w:cstheme="minorHAnsi"/>
                <w:sz w:val="22"/>
                <w:szCs w:val="22"/>
              </w:rPr>
            </w:pPr>
            <w:r w:rsidRPr="001F272D">
              <w:rPr>
                <w:rFonts w:cstheme="minorHAnsi"/>
                <w:sz w:val="22"/>
                <w:szCs w:val="22"/>
              </w:rPr>
              <w:t>2024-2025: Docent CKV en doorontwikkelen HOP op het Meander, docent beeldend op het Carolus Clusius College en het Agnieten College Wezep </w:t>
            </w:r>
          </w:p>
          <w:p w14:paraId="26C678BF" w14:textId="77777777" w:rsidR="00DD4F76" w:rsidRPr="001F272D" w:rsidRDefault="00DD4F76" w:rsidP="00557B6C">
            <w:pPr>
              <w:rPr>
                <w:rFonts w:cstheme="minorHAnsi"/>
                <w:sz w:val="22"/>
                <w:szCs w:val="22"/>
                <w:lang w:val="en-US"/>
              </w:rPr>
            </w:pPr>
            <w:r w:rsidRPr="001F272D">
              <w:rPr>
                <w:rFonts w:cstheme="minorHAnsi"/>
                <w:sz w:val="22"/>
                <w:szCs w:val="22"/>
                <w:lang w:val="en-US"/>
              </w:rPr>
              <w:t>Sinds 2020 ECHA/ RITHA specialist in Gifted Education </w:t>
            </w:r>
          </w:p>
          <w:p w14:paraId="27130E61" w14:textId="77777777" w:rsidR="00DD4F76" w:rsidRPr="001F272D" w:rsidRDefault="00DD4F76" w:rsidP="00557B6C">
            <w:pPr>
              <w:rPr>
                <w:rFonts w:cstheme="minorHAnsi"/>
                <w:sz w:val="22"/>
                <w:szCs w:val="22"/>
                <w:lang w:val="en-US"/>
              </w:rPr>
            </w:pPr>
            <w:r w:rsidRPr="001F272D">
              <w:rPr>
                <w:rFonts w:cstheme="minorHAnsi"/>
                <w:sz w:val="22"/>
                <w:szCs w:val="22"/>
                <w:lang w:val="en-US"/>
              </w:rPr>
              <w:t> </w:t>
            </w:r>
          </w:p>
        </w:tc>
      </w:tr>
    </w:tbl>
    <w:p w14:paraId="35572D92" w14:textId="77777777" w:rsidR="00DD4F76" w:rsidRPr="001F272D" w:rsidRDefault="00DD4F76" w:rsidP="00DD4F76">
      <w:pPr>
        <w:rPr>
          <w:rFonts w:cstheme="minorHAnsi"/>
          <w:b/>
          <w:bCs/>
          <w:sz w:val="22"/>
          <w:szCs w:val="22"/>
          <w:lang w:val="en-US"/>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64"/>
      </w:tblGrid>
      <w:tr w:rsidR="002067C5" w:rsidRPr="001F272D" w14:paraId="21963905" w14:textId="77777777" w:rsidTr="00446F01">
        <w:trPr>
          <w:trHeight w:val="300"/>
        </w:trPr>
        <w:tc>
          <w:tcPr>
            <w:tcW w:w="9064" w:type="dxa"/>
            <w:tcBorders>
              <w:top w:val="single" w:sz="6" w:space="0" w:color="auto"/>
              <w:left w:val="single" w:sz="6" w:space="0" w:color="auto"/>
              <w:bottom w:val="single" w:sz="6" w:space="0" w:color="auto"/>
              <w:right w:val="single" w:sz="6" w:space="0" w:color="auto"/>
            </w:tcBorders>
            <w:shd w:val="clear" w:color="auto" w:fill="auto"/>
            <w:hideMark/>
          </w:tcPr>
          <w:p w14:paraId="4FC3B226" w14:textId="49CCF17D" w:rsidR="002067C5" w:rsidRPr="001F272D" w:rsidRDefault="00C452F3" w:rsidP="00446F01">
            <w:pPr>
              <w:rPr>
                <w:rFonts w:cstheme="minorHAnsi"/>
                <w:b/>
                <w:bCs/>
                <w:color w:val="8C8AF0"/>
                <w:sz w:val="22"/>
                <w:szCs w:val="22"/>
              </w:rPr>
            </w:pPr>
            <w:r>
              <w:rPr>
                <w:rFonts w:cstheme="minorHAnsi"/>
                <w:b/>
                <w:bCs/>
                <w:color w:val="8C8AF0"/>
                <w:sz w:val="22"/>
                <w:szCs w:val="22"/>
              </w:rPr>
              <w:t>9</w:t>
            </w:r>
            <w:r w:rsidR="002067C5" w:rsidRPr="001F272D">
              <w:rPr>
                <w:rFonts w:cstheme="minorHAnsi"/>
                <w:b/>
                <w:bCs/>
                <w:color w:val="8C8AF0"/>
                <w:sz w:val="22"/>
                <w:szCs w:val="22"/>
              </w:rPr>
              <w:t>. Hoogbegaafdheid op het VO – Meer dan goede cijfers</w:t>
            </w:r>
          </w:p>
        </w:tc>
      </w:tr>
      <w:tr w:rsidR="002067C5" w:rsidRPr="001F272D" w14:paraId="3BDB1981" w14:textId="77777777" w:rsidTr="00446F01">
        <w:trPr>
          <w:trHeight w:val="300"/>
        </w:trPr>
        <w:tc>
          <w:tcPr>
            <w:tcW w:w="9064" w:type="dxa"/>
            <w:tcBorders>
              <w:top w:val="single" w:sz="6" w:space="0" w:color="auto"/>
              <w:left w:val="single" w:sz="6" w:space="0" w:color="auto"/>
              <w:bottom w:val="single" w:sz="6" w:space="0" w:color="auto"/>
              <w:right w:val="single" w:sz="6" w:space="0" w:color="auto"/>
            </w:tcBorders>
            <w:shd w:val="clear" w:color="auto" w:fill="auto"/>
            <w:hideMark/>
          </w:tcPr>
          <w:p w14:paraId="05413901" w14:textId="77777777" w:rsidR="002067C5" w:rsidRDefault="002067C5" w:rsidP="00446F01">
            <w:pPr>
              <w:rPr>
                <w:rFonts w:cstheme="minorHAnsi"/>
                <w:sz w:val="22"/>
                <w:szCs w:val="22"/>
              </w:rPr>
            </w:pPr>
            <w:r w:rsidRPr="001F272D">
              <w:rPr>
                <w:rFonts w:cstheme="minorHAnsi"/>
                <w:b/>
                <w:bCs/>
                <w:sz w:val="22"/>
                <w:szCs w:val="22"/>
              </w:rPr>
              <w:t xml:space="preserve">Workshopleider(s): </w:t>
            </w:r>
            <w:r w:rsidRPr="001F272D">
              <w:rPr>
                <w:rFonts w:cstheme="minorHAnsi"/>
                <w:sz w:val="22"/>
                <w:szCs w:val="22"/>
              </w:rPr>
              <w:t xml:space="preserve">Gera Beukers-Fuite </w:t>
            </w:r>
          </w:p>
          <w:p w14:paraId="1B1626CC" w14:textId="2A164E72" w:rsidR="005B784A" w:rsidRPr="005B784A" w:rsidRDefault="005B784A" w:rsidP="00446F01">
            <w:pPr>
              <w:rPr>
                <w:rFonts w:cstheme="minorHAnsi"/>
                <w:b/>
                <w:bCs/>
                <w:sz w:val="22"/>
                <w:szCs w:val="22"/>
              </w:rPr>
            </w:pPr>
            <w:r w:rsidRPr="005B784A">
              <w:rPr>
                <w:rFonts w:cstheme="minorHAnsi"/>
                <w:b/>
                <w:bCs/>
                <w:sz w:val="22"/>
                <w:szCs w:val="22"/>
              </w:rPr>
              <w:t>Lokaal D1.12</w:t>
            </w:r>
          </w:p>
        </w:tc>
      </w:tr>
      <w:tr w:rsidR="002067C5" w:rsidRPr="001F272D" w14:paraId="576FF9AE" w14:textId="77777777" w:rsidTr="00446F01">
        <w:trPr>
          <w:trHeight w:val="300"/>
        </w:trPr>
        <w:tc>
          <w:tcPr>
            <w:tcW w:w="9064" w:type="dxa"/>
            <w:tcBorders>
              <w:top w:val="single" w:sz="6" w:space="0" w:color="auto"/>
              <w:left w:val="single" w:sz="6" w:space="0" w:color="auto"/>
              <w:bottom w:val="single" w:sz="6" w:space="0" w:color="auto"/>
              <w:right w:val="single" w:sz="6" w:space="0" w:color="auto"/>
            </w:tcBorders>
            <w:shd w:val="clear" w:color="auto" w:fill="auto"/>
            <w:hideMark/>
          </w:tcPr>
          <w:p w14:paraId="5F6E48F2" w14:textId="77777777" w:rsidR="002067C5" w:rsidRPr="001F272D" w:rsidRDefault="002067C5" w:rsidP="00446F01">
            <w:pPr>
              <w:rPr>
                <w:rFonts w:cstheme="minorHAnsi"/>
                <w:b/>
                <w:bCs/>
                <w:sz w:val="22"/>
                <w:szCs w:val="22"/>
              </w:rPr>
            </w:pPr>
            <w:r w:rsidRPr="001F272D">
              <w:rPr>
                <w:rFonts w:cstheme="minorHAnsi"/>
                <w:b/>
                <w:bCs/>
                <w:sz w:val="22"/>
                <w:szCs w:val="22"/>
              </w:rPr>
              <w:t xml:space="preserve">Inhoud workshop </w:t>
            </w:r>
          </w:p>
          <w:p w14:paraId="005328D7" w14:textId="77777777" w:rsidR="00746C73" w:rsidRPr="001F272D" w:rsidRDefault="00746C73" w:rsidP="00746C73">
            <w:pPr>
              <w:rPr>
                <w:rFonts w:cstheme="minorHAnsi"/>
                <w:sz w:val="22"/>
                <w:szCs w:val="22"/>
              </w:rPr>
            </w:pPr>
            <w:r w:rsidRPr="001F272D">
              <w:rPr>
                <w:rFonts w:cstheme="minorHAnsi"/>
                <w:sz w:val="22"/>
                <w:szCs w:val="22"/>
              </w:rPr>
              <w:t>Hoogbegaafde leerlingen op het voortgezet onderwijs hebben niet automatisch succes. Ze lopen vaak tegen uitdagingen aan zoals verveling, motivatieproblemen en sociaal-emotionele obstakels. Begrip en een goede relatie met leraren kunnen hierin een groot verschil maken. </w:t>
            </w:r>
          </w:p>
          <w:p w14:paraId="11526067" w14:textId="77777777" w:rsidR="00746C73" w:rsidRPr="001F272D" w:rsidRDefault="00746C73" w:rsidP="00746C73">
            <w:pPr>
              <w:rPr>
                <w:rFonts w:cstheme="minorHAnsi"/>
                <w:sz w:val="22"/>
                <w:szCs w:val="22"/>
              </w:rPr>
            </w:pPr>
            <w:r w:rsidRPr="001F272D">
              <w:rPr>
                <w:rFonts w:cstheme="minorHAnsi"/>
                <w:sz w:val="22"/>
                <w:szCs w:val="22"/>
              </w:rPr>
              <w:t>In deze workshop deel ik, als moeder, mijn ervaringen met de impact van school op het welzijn en de ontwikkeling van hoogbegaafde leerlingen. Wat helpt écht? Waar gaat het vaak mis? En hoe kun je als leerkracht bijdragen aan een omgeving waarin deze leerlingen zich gezien en begrepen voelen? </w:t>
            </w:r>
          </w:p>
          <w:p w14:paraId="20490DE9" w14:textId="77777777" w:rsidR="00746C73" w:rsidRPr="001F272D" w:rsidRDefault="00746C73" w:rsidP="00746C73">
            <w:pPr>
              <w:rPr>
                <w:rFonts w:cstheme="minorHAnsi"/>
                <w:sz w:val="22"/>
                <w:szCs w:val="22"/>
              </w:rPr>
            </w:pPr>
            <w:r w:rsidRPr="001F272D">
              <w:rPr>
                <w:rFonts w:cstheme="minorHAnsi"/>
                <w:sz w:val="22"/>
                <w:szCs w:val="22"/>
              </w:rPr>
              <w:t>Door ervaringen en inzichten te delen, gaan we samen op zoek naar manieren om verbinding te versterken en hoogbegaafde leerlingen beter te begeleiden. Er is ruimte voor vragen en uitwisseling. </w:t>
            </w:r>
          </w:p>
          <w:p w14:paraId="2DA77839" w14:textId="77777777" w:rsidR="00746C73" w:rsidRPr="001F272D" w:rsidRDefault="00746C73" w:rsidP="00746C73">
            <w:pPr>
              <w:rPr>
                <w:rFonts w:cstheme="minorHAnsi"/>
                <w:sz w:val="22"/>
                <w:szCs w:val="22"/>
              </w:rPr>
            </w:pPr>
            <w:r w:rsidRPr="001F272D">
              <w:rPr>
                <w:rFonts w:cstheme="minorHAnsi"/>
                <w:sz w:val="22"/>
                <w:szCs w:val="22"/>
              </w:rPr>
              <w:lastRenderedPageBreak/>
              <w:t>Een succesvolle schooltijd gaat niet alleen over prestaties, maar vooral over goed onderwijs en een veilige leeromgeving. Daar kunnen wij samen aan werken! </w:t>
            </w:r>
          </w:p>
          <w:p w14:paraId="58CD4F81" w14:textId="77777777" w:rsidR="002067C5" w:rsidRPr="001F272D" w:rsidRDefault="002067C5" w:rsidP="00446F01">
            <w:pPr>
              <w:rPr>
                <w:rFonts w:cstheme="minorHAnsi"/>
                <w:sz w:val="22"/>
                <w:szCs w:val="22"/>
              </w:rPr>
            </w:pPr>
            <w:r w:rsidRPr="001F272D">
              <w:rPr>
                <w:rFonts w:cstheme="minorHAnsi"/>
                <w:sz w:val="22"/>
                <w:szCs w:val="22"/>
              </w:rPr>
              <w:t> </w:t>
            </w:r>
          </w:p>
        </w:tc>
      </w:tr>
      <w:tr w:rsidR="002067C5" w:rsidRPr="001F272D" w14:paraId="14FD3BF0" w14:textId="77777777" w:rsidTr="00446F01">
        <w:trPr>
          <w:trHeight w:val="300"/>
        </w:trPr>
        <w:tc>
          <w:tcPr>
            <w:tcW w:w="9064" w:type="dxa"/>
            <w:tcBorders>
              <w:top w:val="single" w:sz="6" w:space="0" w:color="auto"/>
              <w:left w:val="single" w:sz="6" w:space="0" w:color="auto"/>
              <w:bottom w:val="single" w:sz="6" w:space="0" w:color="auto"/>
              <w:right w:val="single" w:sz="6" w:space="0" w:color="auto"/>
            </w:tcBorders>
            <w:shd w:val="clear" w:color="auto" w:fill="auto"/>
            <w:hideMark/>
          </w:tcPr>
          <w:p w14:paraId="7DCA5EAD" w14:textId="0E448B05" w:rsidR="002067C5" w:rsidRPr="001F272D" w:rsidRDefault="002067C5" w:rsidP="00446F01">
            <w:pPr>
              <w:rPr>
                <w:rFonts w:cstheme="minorHAnsi"/>
                <w:b/>
                <w:bCs/>
                <w:sz w:val="22"/>
                <w:szCs w:val="22"/>
              </w:rPr>
            </w:pPr>
            <w:r w:rsidRPr="001F272D">
              <w:rPr>
                <w:rFonts w:cstheme="minorHAnsi"/>
                <w:b/>
                <w:bCs/>
                <w:sz w:val="22"/>
                <w:szCs w:val="22"/>
              </w:rPr>
              <w:lastRenderedPageBreak/>
              <w:t xml:space="preserve">Over </w:t>
            </w:r>
            <w:r w:rsidR="00746C73" w:rsidRPr="001F272D">
              <w:rPr>
                <w:rFonts w:cstheme="minorHAnsi"/>
                <w:b/>
                <w:bCs/>
                <w:sz w:val="22"/>
                <w:szCs w:val="22"/>
              </w:rPr>
              <w:t>Gera</w:t>
            </w:r>
            <w:r w:rsidRPr="001F272D">
              <w:rPr>
                <w:rFonts w:cstheme="minorHAnsi"/>
                <w:b/>
                <w:bCs/>
                <w:sz w:val="22"/>
                <w:szCs w:val="22"/>
              </w:rPr>
              <w:t>:</w:t>
            </w:r>
          </w:p>
          <w:p w14:paraId="2CE2D474" w14:textId="4954B216" w:rsidR="002067C5" w:rsidRPr="001F272D" w:rsidRDefault="008F115A" w:rsidP="00446F01">
            <w:pPr>
              <w:rPr>
                <w:rFonts w:cstheme="minorHAnsi"/>
                <w:sz w:val="22"/>
                <w:szCs w:val="22"/>
              </w:rPr>
            </w:pPr>
            <w:r w:rsidRPr="001F272D">
              <w:rPr>
                <w:rFonts w:cstheme="minorHAnsi"/>
                <w:sz w:val="22"/>
                <w:szCs w:val="22"/>
              </w:rPr>
              <w:t>Moeder van drie hoogbegaafde kinderen (17, 14 en 10), waarvan één thuiszitter is geweest. Door ervaring en expertise heb ik geleerd voorbij de emoties te kijken naar de onderliggende behoeften van hoogbegaafde leerlingen en ouders. Werkzaam als begaafdheidsspecialist en interim leerkracht in het basisonderwijs, met een focus op begeleiding en passend onderwijs. </w:t>
            </w:r>
            <w:r w:rsidR="002067C5" w:rsidRPr="001F272D">
              <w:rPr>
                <w:rFonts w:cstheme="minorHAnsi"/>
                <w:sz w:val="22"/>
                <w:szCs w:val="22"/>
                <w:lang w:val="en-US"/>
              </w:rPr>
              <w:t> </w:t>
            </w:r>
          </w:p>
        </w:tc>
      </w:tr>
    </w:tbl>
    <w:p w14:paraId="6BC6DFE2" w14:textId="6821E2F6" w:rsidR="00850A15" w:rsidRPr="001F272D" w:rsidRDefault="00850A15" w:rsidP="00AF21BE">
      <w:pPr>
        <w:rPr>
          <w:rFonts w:cstheme="minorHAnsi"/>
          <w:color w:val="FF0000"/>
          <w:sz w:val="22"/>
          <w:szCs w:val="22"/>
        </w:rPr>
      </w:pPr>
    </w:p>
    <w:p w14:paraId="0D9A14AD" w14:textId="77777777" w:rsidR="0080142F" w:rsidRPr="001F272D" w:rsidRDefault="0080142F" w:rsidP="0080142F">
      <w:pPr>
        <w:rPr>
          <w:rFonts w:cstheme="minorHAnsi"/>
          <w:sz w:val="22"/>
          <w:szCs w:val="22"/>
        </w:rPr>
      </w:pPr>
    </w:p>
    <w:p w14:paraId="51BF2CFF" w14:textId="77777777" w:rsidR="009F0E16" w:rsidRPr="001F272D" w:rsidRDefault="009F0E16" w:rsidP="0080142F">
      <w:pPr>
        <w:rPr>
          <w:rFonts w:cstheme="minorHAnsi"/>
          <w:sz w:val="22"/>
          <w:szCs w:val="22"/>
        </w:rPr>
      </w:pPr>
    </w:p>
    <w:p w14:paraId="069C0D22" w14:textId="561E119E" w:rsidR="005D3219" w:rsidRPr="00BC07F4" w:rsidRDefault="005D3219" w:rsidP="00E3065A">
      <w:pPr>
        <w:rPr>
          <w:i/>
          <w:iCs/>
        </w:rPr>
      </w:pPr>
    </w:p>
    <w:sectPr w:rsidR="005D3219" w:rsidRPr="00BC07F4" w:rsidSect="005D3219">
      <w:headerReference w:type="default" r:id="rId11"/>
      <w:footerReference w:type="default" r:id="rId12"/>
      <w:pgSz w:w="11906" w:h="16838"/>
      <w:pgMar w:top="2552"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A9F83" w14:textId="77777777" w:rsidR="00B0312B" w:rsidRDefault="00B0312B" w:rsidP="005D3219">
      <w:r>
        <w:separator/>
      </w:r>
    </w:p>
  </w:endnote>
  <w:endnote w:type="continuationSeparator" w:id="0">
    <w:p w14:paraId="51170874" w14:textId="77777777" w:rsidR="00B0312B" w:rsidRDefault="00B0312B" w:rsidP="005D3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F">
    <w:charset w:val="00"/>
    <w:family w:val="auto"/>
    <w:pitch w:val="variable"/>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0"/>
      <w:gridCol w:w="2830"/>
      <w:gridCol w:w="2830"/>
    </w:tblGrid>
    <w:tr w:rsidR="72F20E62" w14:paraId="712D549E" w14:textId="77777777" w:rsidTr="72F20E62">
      <w:trPr>
        <w:trHeight w:val="300"/>
      </w:trPr>
      <w:tc>
        <w:tcPr>
          <w:tcW w:w="2830" w:type="dxa"/>
        </w:tcPr>
        <w:p w14:paraId="194C3C8D" w14:textId="59F00C63" w:rsidR="72F20E62" w:rsidRDefault="72F20E62" w:rsidP="72F20E62">
          <w:pPr>
            <w:pStyle w:val="Koptekst"/>
            <w:ind w:left="-115"/>
          </w:pPr>
        </w:p>
      </w:tc>
      <w:tc>
        <w:tcPr>
          <w:tcW w:w="2830" w:type="dxa"/>
        </w:tcPr>
        <w:p w14:paraId="3D2AF665" w14:textId="5005C777" w:rsidR="72F20E62" w:rsidRDefault="72F20E62" w:rsidP="72F20E62">
          <w:pPr>
            <w:pStyle w:val="Koptekst"/>
            <w:jc w:val="center"/>
          </w:pPr>
        </w:p>
      </w:tc>
      <w:tc>
        <w:tcPr>
          <w:tcW w:w="2830" w:type="dxa"/>
        </w:tcPr>
        <w:p w14:paraId="31989D20" w14:textId="15E8F894" w:rsidR="72F20E62" w:rsidRDefault="72F20E62" w:rsidP="72F20E62">
          <w:pPr>
            <w:pStyle w:val="Koptekst"/>
            <w:ind w:right="-115"/>
            <w:jc w:val="right"/>
          </w:pPr>
        </w:p>
      </w:tc>
    </w:tr>
  </w:tbl>
  <w:p w14:paraId="4E1439C6" w14:textId="07A4AEE3" w:rsidR="72F20E62" w:rsidRDefault="72F20E62" w:rsidP="72F20E6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3DF3C" w14:textId="77777777" w:rsidR="00B0312B" w:rsidRDefault="00B0312B" w:rsidP="005D3219">
      <w:r>
        <w:separator/>
      </w:r>
    </w:p>
  </w:footnote>
  <w:footnote w:type="continuationSeparator" w:id="0">
    <w:p w14:paraId="6F7FE2BF" w14:textId="77777777" w:rsidR="00B0312B" w:rsidRDefault="00B0312B" w:rsidP="005D3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71F2F" w14:textId="06B64949" w:rsidR="005D3219" w:rsidRDefault="004F1072">
    <w:pPr>
      <w:pStyle w:val="Koptekst"/>
    </w:pPr>
    <w:r>
      <w:rPr>
        <w:noProof/>
      </w:rPr>
      <w:drawing>
        <wp:anchor distT="0" distB="0" distL="114300" distR="114300" simplePos="0" relativeHeight="251658240" behindDoc="1" locked="0" layoutInCell="1" allowOverlap="1" wp14:anchorId="1A26258D" wp14:editId="7C3EDA0B">
          <wp:simplePos x="0" y="0"/>
          <wp:positionH relativeFrom="column">
            <wp:posOffset>-1096700</wp:posOffset>
          </wp:positionH>
          <wp:positionV relativeFrom="paragraph">
            <wp:posOffset>-487677</wp:posOffset>
          </wp:positionV>
          <wp:extent cx="7593164" cy="10732577"/>
          <wp:effectExtent l="0" t="0" r="1905" b="0"/>
          <wp:wrapNone/>
          <wp:docPr id="1772917003" name="Afbeelding 1" descr="Afbeelding met tekst, schermopname, brief,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917003" name="Afbeelding 1" descr="Afbeelding met tekst, schermopname, brief,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599213" cy="107411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0895"/>
    <w:multiLevelType w:val="hybridMultilevel"/>
    <w:tmpl w:val="5CAA3BD2"/>
    <w:lvl w:ilvl="0" w:tplc="62A83744">
      <w:start w:val="1"/>
      <w:numFmt w:val="decimal"/>
      <w:lvlText w:val="%1."/>
      <w:lvlJc w:val="left"/>
      <w:pPr>
        <w:ind w:left="720" w:hanging="360"/>
      </w:pPr>
      <w:rPr>
        <w:rFonts w:ascii="Arial" w:eastAsiaTheme="minorHAnsi" w:hAnsi="Arial"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77208A"/>
    <w:multiLevelType w:val="hybridMultilevel"/>
    <w:tmpl w:val="D4AEBC68"/>
    <w:lvl w:ilvl="0" w:tplc="71262FD2">
      <w:start w:val="1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B1A1787"/>
    <w:multiLevelType w:val="hybridMultilevel"/>
    <w:tmpl w:val="B1548D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F212524"/>
    <w:multiLevelType w:val="hybridMultilevel"/>
    <w:tmpl w:val="2D9C19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F4161FB"/>
    <w:multiLevelType w:val="hybridMultilevel"/>
    <w:tmpl w:val="27623C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2EF0819"/>
    <w:multiLevelType w:val="hybridMultilevel"/>
    <w:tmpl w:val="A238A7E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26372FD"/>
    <w:multiLevelType w:val="hybridMultilevel"/>
    <w:tmpl w:val="6EBA3B42"/>
    <w:lvl w:ilvl="0" w:tplc="936063C4">
      <w:start w:val="1"/>
      <w:numFmt w:val="bullet"/>
      <w:lvlText w:val="•"/>
      <w:lvlJc w:val="left"/>
      <w:pPr>
        <w:tabs>
          <w:tab w:val="num" w:pos="1080"/>
        </w:tabs>
        <w:ind w:left="1080" w:hanging="360"/>
      </w:pPr>
      <w:rPr>
        <w:rFonts w:ascii="Arial" w:hAnsi="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268C7FE5"/>
    <w:multiLevelType w:val="hybridMultilevel"/>
    <w:tmpl w:val="788CF550"/>
    <w:lvl w:ilvl="0" w:tplc="9E5839E6">
      <w:numFmt w:val="bullet"/>
      <w:lvlText w:val="-"/>
      <w:lvlJc w:val="left"/>
      <w:pPr>
        <w:ind w:left="720" w:hanging="360"/>
      </w:pPr>
      <w:rPr>
        <w:rFonts w:ascii="Arial" w:eastAsiaTheme="minorHAnsi" w:hAnsi="Arial" w:cs="Arial" w:hint="default"/>
        <w:b w:val="0"/>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6CA497A"/>
    <w:multiLevelType w:val="hybridMultilevel"/>
    <w:tmpl w:val="11789A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34A4E36"/>
    <w:multiLevelType w:val="hybridMultilevel"/>
    <w:tmpl w:val="E1CE1A56"/>
    <w:lvl w:ilvl="0" w:tplc="F7D07EFA">
      <w:start w:val="1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EFA7749"/>
    <w:multiLevelType w:val="hybridMultilevel"/>
    <w:tmpl w:val="1D5EF4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48A3DC2"/>
    <w:multiLevelType w:val="hybridMultilevel"/>
    <w:tmpl w:val="3C5602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7A913C8"/>
    <w:multiLevelType w:val="hybridMultilevel"/>
    <w:tmpl w:val="DDF46650"/>
    <w:lvl w:ilvl="0" w:tplc="5DC242B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D6F7E69"/>
    <w:multiLevelType w:val="hybridMultilevel"/>
    <w:tmpl w:val="E78697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FDE766C"/>
    <w:multiLevelType w:val="hybridMultilevel"/>
    <w:tmpl w:val="9A1A5F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41909210">
    <w:abstractNumId w:val="3"/>
  </w:num>
  <w:num w:numId="2" w16cid:durableId="1834486434">
    <w:abstractNumId w:val="8"/>
  </w:num>
  <w:num w:numId="3" w16cid:durableId="1544245191">
    <w:abstractNumId w:val="7"/>
  </w:num>
  <w:num w:numId="4" w16cid:durableId="1929077664">
    <w:abstractNumId w:val="12"/>
  </w:num>
  <w:num w:numId="5" w16cid:durableId="1730611600">
    <w:abstractNumId w:val="10"/>
  </w:num>
  <w:num w:numId="6" w16cid:durableId="1468746366">
    <w:abstractNumId w:val="5"/>
  </w:num>
  <w:num w:numId="7" w16cid:durableId="1434746840">
    <w:abstractNumId w:val="2"/>
  </w:num>
  <w:num w:numId="8" w16cid:durableId="290987889">
    <w:abstractNumId w:val="4"/>
  </w:num>
  <w:num w:numId="9" w16cid:durableId="1129474034">
    <w:abstractNumId w:val="0"/>
  </w:num>
  <w:num w:numId="10" w16cid:durableId="763888195">
    <w:abstractNumId w:val="13"/>
  </w:num>
  <w:num w:numId="11" w16cid:durableId="1285035406">
    <w:abstractNumId w:val="11"/>
  </w:num>
  <w:num w:numId="12" w16cid:durableId="1015035979">
    <w:abstractNumId w:val="14"/>
  </w:num>
  <w:num w:numId="13" w16cid:durableId="1496073900">
    <w:abstractNumId w:val="9"/>
  </w:num>
  <w:num w:numId="14" w16cid:durableId="1697387832">
    <w:abstractNumId w:val="1"/>
  </w:num>
  <w:num w:numId="15" w16cid:durableId="101110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219"/>
    <w:rsid w:val="00014D3E"/>
    <w:rsid w:val="00034E8E"/>
    <w:rsid w:val="0004765E"/>
    <w:rsid w:val="0005084B"/>
    <w:rsid w:val="0005156E"/>
    <w:rsid w:val="0007477A"/>
    <w:rsid w:val="000A5459"/>
    <w:rsid w:val="000A73B9"/>
    <w:rsid w:val="000B124E"/>
    <w:rsid w:val="000D65A8"/>
    <w:rsid w:val="000F6DD7"/>
    <w:rsid w:val="001236F9"/>
    <w:rsid w:val="00126181"/>
    <w:rsid w:val="001304B8"/>
    <w:rsid w:val="001340B9"/>
    <w:rsid w:val="00152BD8"/>
    <w:rsid w:val="001A708D"/>
    <w:rsid w:val="001B3B52"/>
    <w:rsid w:val="001D3E8E"/>
    <w:rsid w:val="001D7900"/>
    <w:rsid w:val="001E26CF"/>
    <w:rsid w:val="001F0F57"/>
    <w:rsid w:val="001F272D"/>
    <w:rsid w:val="002067C5"/>
    <w:rsid w:val="00230905"/>
    <w:rsid w:val="002419BD"/>
    <w:rsid w:val="002431B1"/>
    <w:rsid w:val="00251A21"/>
    <w:rsid w:val="00251C00"/>
    <w:rsid w:val="002E43D9"/>
    <w:rsid w:val="002F24A9"/>
    <w:rsid w:val="003279BD"/>
    <w:rsid w:val="00333D4F"/>
    <w:rsid w:val="003435F1"/>
    <w:rsid w:val="00354E69"/>
    <w:rsid w:val="00374030"/>
    <w:rsid w:val="0039216C"/>
    <w:rsid w:val="003B53E3"/>
    <w:rsid w:val="003C63F6"/>
    <w:rsid w:val="003C64F0"/>
    <w:rsid w:val="003D6E3E"/>
    <w:rsid w:val="003E215D"/>
    <w:rsid w:val="00404D15"/>
    <w:rsid w:val="0040516A"/>
    <w:rsid w:val="004352B7"/>
    <w:rsid w:val="004539F9"/>
    <w:rsid w:val="00462D0F"/>
    <w:rsid w:val="004645A8"/>
    <w:rsid w:val="00466958"/>
    <w:rsid w:val="00470F4C"/>
    <w:rsid w:val="004A346E"/>
    <w:rsid w:val="004B7B3F"/>
    <w:rsid w:val="004C20D7"/>
    <w:rsid w:val="004C373F"/>
    <w:rsid w:val="004D1A7E"/>
    <w:rsid w:val="004D7966"/>
    <w:rsid w:val="004E075D"/>
    <w:rsid w:val="004E1E1A"/>
    <w:rsid w:val="004E6A84"/>
    <w:rsid w:val="004E7754"/>
    <w:rsid w:val="004F1072"/>
    <w:rsid w:val="00502EE4"/>
    <w:rsid w:val="00510AE0"/>
    <w:rsid w:val="00512A38"/>
    <w:rsid w:val="00524A5B"/>
    <w:rsid w:val="005266F4"/>
    <w:rsid w:val="00564DF3"/>
    <w:rsid w:val="005775CB"/>
    <w:rsid w:val="00581E10"/>
    <w:rsid w:val="0058316D"/>
    <w:rsid w:val="0058650B"/>
    <w:rsid w:val="005A579F"/>
    <w:rsid w:val="005B784A"/>
    <w:rsid w:val="005C163C"/>
    <w:rsid w:val="005C2606"/>
    <w:rsid w:val="005D3162"/>
    <w:rsid w:val="005D3219"/>
    <w:rsid w:val="005E3E49"/>
    <w:rsid w:val="006178FA"/>
    <w:rsid w:val="006233DA"/>
    <w:rsid w:val="00632BC2"/>
    <w:rsid w:val="00637E3E"/>
    <w:rsid w:val="006618B2"/>
    <w:rsid w:val="00671528"/>
    <w:rsid w:val="00671EED"/>
    <w:rsid w:val="00694537"/>
    <w:rsid w:val="0069477E"/>
    <w:rsid w:val="006A03B7"/>
    <w:rsid w:val="006A0947"/>
    <w:rsid w:val="006A0D71"/>
    <w:rsid w:val="006A2831"/>
    <w:rsid w:val="006A67B9"/>
    <w:rsid w:val="006B1BFE"/>
    <w:rsid w:val="006C47AF"/>
    <w:rsid w:val="006E0ECC"/>
    <w:rsid w:val="006E33D9"/>
    <w:rsid w:val="00722875"/>
    <w:rsid w:val="007268A0"/>
    <w:rsid w:val="00746C73"/>
    <w:rsid w:val="00770EB0"/>
    <w:rsid w:val="00780C66"/>
    <w:rsid w:val="00781528"/>
    <w:rsid w:val="00796B20"/>
    <w:rsid w:val="007B55EA"/>
    <w:rsid w:val="007B7626"/>
    <w:rsid w:val="007C7561"/>
    <w:rsid w:val="007D0D54"/>
    <w:rsid w:val="007D500F"/>
    <w:rsid w:val="007E17F9"/>
    <w:rsid w:val="007E4112"/>
    <w:rsid w:val="007F315F"/>
    <w:rsid w:val="00800F13"/>
    <w:rsid w:val="0080142F"/>
    <w:rsid w:val="00810504"/>
    <w:rsid w:val="00810515"/>
    <w:rsid w:val="0083779B"/>
    <w:rsid w:val="008421C4"/>
    <w:rsid w:val="00850A15"/>
    <w:rsid w:val="00856FAD"/>
    <w:rsid w:val="008A4A16"/>
    <w:rsid w:val="008B2CC4"/>
    <w:rsid w:val="008C270A"/>
    <w:rsid w:val="008C73BF"/>
    <w:rsid w:val="008D5421"/>
    <w:rsid w:val="008D55DF"/>
    <w:rsid w:val="008F115A"/>
    <w:rsid w:val="008F608A"/>
    <w:rsid w:val="00903D79"/>
    <w:rsid w:val="00925C6C"/>
    <w:rsid w:val="009261C6"/>
    <w:rsid w:val="009275A0"/>
    <w:rsid w:val="009322AA"/>
    <w:rsid w:val="009512B5"/>
    <w:rsid w:val="009560A6"/>
    <w:rsid w:val="009659EF"/>
    <w:rsid w:val="0097085B"/>
    <w:rsid w:val="00973849"/>
    <w:rsid w:val="00981A52"/>
    <w:rsid w:val="00993333"/>
    <w:rsid w:val="00995BBE"/>
    <w:rsid w:val="009965E1"/>
    <w:rsid w:val="009A140D"/>
    <w:rsid w:val="009E2051"/>
    <w:rsid w:val="009E321B"/>
    <w:rsid w:val="009E5E72"/>
    <w:rsid w:val="009F0E16"/>
    <w:rsid w:val="009F2E35"/>
    <w:rsid w:val="00A173F1"/>
    <w:rsid w:val="00A20017"/>
    <w:rsid w:val="00A30E9C"/>
    <w:rsid w:val="00A34950"/>
    <w:rsid w:val="00A501F0"/>
    <w:rsid w:val="00A53789"/>
    <w:rsid w:val="00A55B88"/>
    <w:rsid w:val="00A65007"/>
    <w:rsid w:val="00A75E30"/>
    <w:rsid w:val="00A76BFD"/>
    <w:rsid w:val="00A92521"/>
    <w:rsid w:val="00AA2C8B"/>
    <w:rsid w:val="00AA4C69"/>
    <w:rsid w:val="00AA54DC"/>
    <w:rsid w:val="00AA66B1"/>
    <w:rsid w:val="00AB1BE0"/>
    <w:rsid w:val="00AB744F"/>
    <w:rsid w:val="00AC6C23"/>
    <w:rsid w:val="00AD2706"/>
    <w:rsid w:val="00AD3C3E"/>
    <w:rsid w:val="00AD47B7"/>
    <w:rsid w:val="00AD5692"/>
    <w:rsid w:val="00AF21BE"/>
    <w:rsid w:val="00AF2259"/>
    <w:rsid w:val="00AF629C"/>
    <w:rsid w:val="00AF7F5A"/>
    <w:rsid w:val="00B01FAD"/>
    <w:rsid w:val="00B0312B"/>
    <w:rsid w:val="00B148E8"/>
    <w:rsid w:val="00B154F1"/>
    <w:rsid w:val="00B20975"/>
    <w:rsid w:val="00B25944"/>
    <w:rsid w:val="00B62713"/>
    <w:rsid w:val="00B73C5A"/>
    <w:rsid w:val="00B74982"/>
    <w:rsid w:val="00B82AB2"/>
    <w:rsid w:val="00B944CA"/>
    <w:rsid w:val="00BB325D"/>
    <w:rsid w:val="00BB5FEE"/>
    <w:rsid w:val="00BC07F4"/>
    <w:rsid w:val="00BD0539"/>
    <w:rsid w:val="00BE7F64"/>
    <w:rsid w:val="00BF27B2"/>
    <w:rsid w:val="00C106EF"/>
    <w:rsid w:val="00C14037"/>
    <w:rsid w:val="00C452F3"/>
    <w:rsid w:val="00C52AF1"/>
    <w:rsid w:val="00C559E4"/>
    <w:rsid w:val="00C659BE"/>
    <w:rsid w:val="00C8759E"/>
    <w:rsid w:val="00C94178"/>
    <w:rsid w:val="00C95A69"/>
    <w:rsid w:val="00CB2EE3"/>
    <w:rsid w:val="00CC1F53"/>
    <w:rsid w:val="00CD739F"/>
    <w:rsid w:val="00D1732C"/>
    <w:rsid w:val="00D43314"/>
    <w:rsid w:val="00D439DB"/>
    <w:rsid w:val="00D63730"/>
    <w:rsid w:val="00D7613D"/>
    <w:rsid w:val="00DA4395"/>
    <w:rsid w:val="00DA6F8F"/>
    <w:rsid w:val="00DB0ADA"/>
    <w:rsid w:val="00DB7EB9"/>
    <w:rsid w:val="00DC1BEE"/>
    <w:rsid w:val="00DC49FC"/>
    <w:rsid w:val="00DD4F76"/>
    <w:rsid w:val="00DD5B1E"/>
    <w:rsid w:val="00DE10DD"/>
    <w:rsid w:val="00DE757E"/>
    <w:rsid w:val="00E058F8"/>
    <w:rsid w:val="00E25877"/>
    <w:rsid w:val="00E3065A"/>
    <w:rsid w:val="00E32618"/>
    <w:rsid w:val="00E3370E"/>
    <w:rsid w:val="00E36C93"/>
    <w:rsid w:val="00E37C8A"/>
    <w:rsid w:val="00E46A2B"/>
    <w:rsid w:val="00E66235"/>
    <w:rsid w:val="00E77FF5"/>
    <w:rsid w:val="00E82727"/>
    <w:rsid w:val="00E86190"/>
    <w:rsid w:val="00E92364"/>
    <w:rsid w:val="00E9689D"/>
    <w:rsid w:val="00EB0DED"/>
    <w:rsid w:val="00EB3D25"/>
    <w:rsid w:val="00EC10D4"/>
    <w:rsid w:val="00ED442F"/>
    <w:rsid w:val="00F34493"/>
    <w:rsid w:val="00F5261B"/>
    <w:rsid w:val="00F5270B"/>
    <w:rsid w:val="00F60B99"/>
    <w:rsid w:val="00F60C72"/>
    <w:rsid w:val="00F63121"/>
    <w:rsid w:val="00F650F3"/>
    <w:rsid w:val="00F664CC"/>
    <w:rsid w:val="00F737F9"/>
    <w:rsid w:val="00F85B28"/>
    <w:rsid w:val="00FA1666"/>
    <w:rsid w:val="00FC16F7"/>
    <w:rsid w:val="00FC3942"/>
    <w:rsid w:val="00FD5E67"/>
    <w:rsid w:val="00FE03AD"/>
    <w:rsid w:val="00FE4146"/>
    <w:rsid w:val="151E11E5"/>
    <w:rsid w:val="18BF21E2"/>
    <w:rsid w:val="3F770740"/>
    <w:rsid w:val="5D93881E"/>
    <w:rsid w:val="72F20E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87E24"/>
  <w15:chartTrackingRefBased/>
  <w15:docId w15:val="{DC816186-9634-9C4F-864A-FEE832E91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A545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D3219"/>
    <w:pPr>
      <w:tabs>
        <w:tab w:val="center" w:pos="4536"/>
        <w:tab w:val="right" w:pos="9072"/>
      </w:tabs>
    </w:pPr>
  </w:style>
  <w:style w:type="character" w:customStyle="1" w:styleId="KoptekstChar">
    <w:name w:val="Koptekst Char"/>
    <w:basedOn w:val="Standaardalinea-lettertype"/>
    <w:link w:val="Koptekst"/>
    <w:uiPriority w:val="99"/>
    <w:rsid w:val="005D3219"/>
  </w:style>
  <w:style w:type="paragraph" w:styleId="Voettekst">
    <w:name w:val="footer"/>
    <w:basedOn w:val="Standaard"/>
    <w:link w:val="VoettekstChar"/>
    <w:uiPriority w:val="99"/>
    <w:unhideWhenUsed/>
    <w:rsid w:val="005D3219"/>
    <w:pPr>
      <w:tabs>
        <w:tab w:val="center" w:pos="4536"/>
        <w:tab w:val="right" w:pos="9072"/>
      </w:tabs>
    </w:pPr>
  </w:style>
  <w:style w:type="character" w:customStyle="1" w:styleId="VoettekstChar">
    <w:name w:val="Voettekst Char"/>
    <w:basedOn w:val="Standaardalinea-lettertype"/>
    <w:link w:val="Voettekst"/>
    <w:uiPriority w:val="99"/>
    <w:rsid w:val="005D3219"/>
  </w:style>
  <w:style w:type="table" w:styleId="Tabelraster">
    <w:name w:val="Table Grid"/>
    <w:basedOn w:val="Standaardtabe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jstalinea">
    <w:name w:val="List Paragraph"/>
    <w:basedOn w:val="Standaard"/>
    <w:uiPriority w:val="34"/>
    <w:qFormat/>
    <w:rsid w:val="004E1E1A"/>
    <w:pPr>
      <w:ind w:left="720"/>
      <w:contextualSpacing/>
    </w:pPr>
  </w:style>
  <w:style w:type="character" w:styleId="Verwijzingopmerking">
    <w:name w:val="annotation reference"/>
    <w:basedOn w:val="Standaardalinea-lettertype"/>
    <w:uiPriority w:val="99"/>
    <w:semiHidden/>
    <w:unhideWhenUsed/>
    <w:rsid w:val="006A03B7"/>
    <w:rPr>
      <w:sz w:val="16"/>
      <w:szCs w:val="16"/>
    </w:rPr>
  </w:style>
  <w:style w:type="paragraph" w:styleId="Tekstopmerking">
    <w:name w:val="annotation text"/>
    <w:basedOn w:val="Standaard"/>
    <w:link w:val="TekstopmerkingChar"/>
    <w:uiPriority w:val="99"/>
    <w:unhideWhenUsed/>
    <w:rsid w:val="006A03B7"/>
    <w:rPr>
      <w:sz w:val="20"/>
      <w:szCs w:val="20"/>
    </w:rPr>
  </w:style>
  <w:style w:type="character" w:customStyle="1" w:styleId="TekstopmerkingChar">
    <w:name w:val="Tekst opmerking Char"/>
    <w:basedOn w:val="Standaardalinea-lettertype"/>
    <w:link w:val="Tekstopmerking"/>
    <w:uiPriority w:val="99"/>
    <w:rsid w:val="006A03B7"/>
    <w:rPr>
      <w:sz w:val="20"/>
      <w:szCs w:val="20"/>
    </w:rPr>
  </w:style>
  <w:style w:type="paragraph" w:styleId="Onderwerpvanopmerking">
    <w:name w:val="annotation subject"/>
    <w:basedOn w:val="Tekstopmerking"/>
    <w:next w:val="Tekstopmerking"/>
    <w:link w:val="OnderwerpvanopmerkingChar"/>
    <w:uiPriority w:val="99"/>
    <w:semiHidden/>
    <w:unhideWhenUsed/>
    <w:rsid w:val="006A03B7"/>
    <w:rPr>
      <w:b/>
      <w:bCs/>
    </w:rPr>
  </w:style>
  <w:style w:type="character" w:customStyle="1" w:styleId="OnderwerpvanopmerkingChar">
    <w:name w:val="Onderwerp van opmerking Char"/>
    <w:basedOn w:val="TekstopmerkingChar"/>
    <w:link w:val="Onderwerpvanopmerking"/>
    <w:uiPriority w:val="99"/>
    <w:semiHidden/>
    <w:rsid w:val="006A03B7"/>
    <w:rPr>
      <w:b/>
      <w:bCs/>
      <w:sz w:val="20"/>
      <w:szCs w:val="20"/>
    </w:rPr>
  </w:style>
  <w:style w:type="character" w:styleId="Hyperlink">
    <w:name w:val="Hyperlink"/>
    <w:basedOn w:val="Standaardalinea-lettertype"/>
    <w:uiPriority w:val="99"/>
    <w:unhideWhenUsed/>
    <w:rsid w:val="00E82727"/>
    <w:rPr>
      <w:color w:val="0563C1" w:themeColor="hyperlink"/>
      <w:u w:val="single"/>
    </w:rPr>
  </w:style>
  <w:style w:type="character" w:styleId="Onopgelostemelding">
    <w:name w:val="Unresolved Mention"/>
    <w:basedOn w:val="Standaardalinea-lettertype"/>
    <w:uiPriority w:val="99"/>
    <w:semiHidden/>
    <w:unhideWhenUsed/>
    <w:rsid w:val="00E82727"/>
    <w:rPr>
      <w:color w:val="605E5C"/>
      <w:shd w:val="clear" w:color="auto" w:fill="E1DFDD"/>
    </w:rPr>
  </w:style>
  <w:style w:type="paragraph" w:customStyle="1" w:styleId="Standard">
    <w:name w:val="Standard"/>
    <w:rsid w:val="001D7900"/>
    <w:pPr>
      <w:suppressAutoHyphens/>
      <w:autoSpaceDN w:val="0"/>
      <w:spacing w:after="160" w:line="278" w:lineRule="auto"/>
      <w:textAlignment w:val="baseline"/>
    </w:pPr>
    <w:rPr>
      <w:rFonts w:ascii="Aptos" w:eastAsia="Aptos" w:hAnsi="Aptos" w:cs="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5c20f3f-a18d-4d32-88f4-25a917ccd9d4" xsi:nil="true"/>
    <lcf76f155ced4ddcb4097134ff3c332f xmlns="d69bb515-3eea-456b-9214-a2f4bde3f620">
      <Terms xmlns="http://schemas.microsoft.com/office/infopath/2007/PartnerControls"/>
    </lcf76f155ced4ddcb4097134ff3c332f>
    <SharedWithUsers xmlns="632ccbc0-9be8-4596-975d-b931f35fcaa9">
      <UserInfo>
        <DisplayName>Walentina Karelsen - SWV Hanzeland</DisplayName>
        <AccountId>186</AccountId>
        <AccountType/>
      </UserInfo>
    </SharedWithUsers>
    <LitTag_Note xmlns="f5c20f3f-a18d-4d32-88f4-25a917ccd9d4">
      <Terms xmlns="http://schemas.microsoft.com/office/infopath/2007/PartnerControls"/>
    </LitTag_Note>
    <LitCategory_Note xmlns="f5c20f3f-a18d-4d32-88f4-25a917ccd9d4">
      <Terms xmlns="http://schemas.microsoft.com/office/infopath/2007/PartnerControls"/>
    </LitCategory_No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6A70728C8D1049B49B0554C08AB66C" ma:contentTypeVersion="18" ma:contentTypeDescription="Een nieuw document maken." ma:contentTypeScope="" ma:versionID="563b25c9fca6ea831ca86a8de409a8a2">
  <xsd:schema xmlns:xsd="http://www.w3.org/2001/XMLSchema" xmlns:xs="http://www.w3.org/2001/XMLSchema" xmlns:p="http://schemas.microsoft.com/office/2006/metadata/properties" xmlns:ns2="f5c20f3f-a18d-4d32-88f4-25a917ccd9d4" xmlns:ns3="d69bb515-3eea-456b-9214-a2f4bde3f620" xmlns:ns4="632ccbc0-9be8-4596-975d-b931f35fcaa9" targetNamespace="http://schemas.microsoft.com/office/2006/metadata/properties" ma:root="true" ma:fieldsID="1b044b47da1d64159f974ed96adebfbb" ns2:_="" ns3:_="" ns4:_="">
    <xsd:import namespace="f5c20f3f-a18d-4d32-88f4-25a917ccd9d4"/>
    <xsd:import namespace="d69bb515-3eea-456b-9214-a2f4bde3f620"/>
    <xsd:import namespace="632ccbc0-9be8-4596-975d-b931f35fcaa9"/>
    <xsd:element name="properties">
      <xsd:complexType>
        <xsd:sequence>
          <xsd:element name="documentManagement">
            <xsd:complexType>
              <xsd:all>
                <xsd:element ref="ns2:LitCategory_Note" minOccurs="0"/>
                <xsd:element ref="ns2:TaxCatchAll" minOccurs="0"/>
                <xsd:element ref="ns2:LitTag_Not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20f3f-a18d-4d32-88f4-25a917ccd9d4" elementFormDefault="qualified">
    <xsd:import namespace="http://schemas.microsoft.com/office/2006/documentManagement/types"/>
    <xsd:import namespace="http://schemas.microsoft.com/office/infopath/2007/PartnerControls"/>
    <xsd:element name="LitCategory_Note" ma:index="9" nillable="true" ma:taxonomy="true" ma:internalName="LitCategory_Note" ma:taxonomyFieldName="LitCategory" ma:displayName="Categorieën" ma:fieldId="{39e012a4-b63e-4936-a4e9-2e0c2939ac1b}" ma:taxonomyMulti="true" ma:sspId="2b62fda1-405f-4eaa-8547-601d335f926f" ma:termSetId="5ee813a8-8821-4301-837f-7b314b8002b7"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677fa82-b117-45f9-bd64-a29b5878ba97}" ma:internalName="TaxCatchAll" ma:showField="CatchAllData" ma:web="f5c20f3f-a18d-4d32-88f4-25a917ccd9d4">
      <xsd:complexType>
        <xsd:complexContent>
          <xsd:extension base="dms:MultiChoiceLookup">
            <xsd:sequence>
              <xsd:element name="Value" type="dms:Lookup" maxOccurs="unbounded" minOccurs="0" nillable="true"/>
            </xsd:sequence>
          </xsd:extension>
        </xsd:complexContent>
      </xsd:complexType>
    </xsd:element>
    <xsd:element name="LitTag_Note" ma:index="12" nillable="true" ma:taxonomy="true" ma:internalName="LitTag_Note" ma:taxonomyFieldName="LitTag" ma:displayName="Tags" ma:fieldId="{21515f04-1c08-4b94-a6ed-630436679ed3}" ma:taxonomyMulti="true" ma:sspId="2b62fda1-405f-4eaa-8547-601d335f926f" ma:termSetId="6034cdbc-724b-47ea-a478-15b2785cf11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69bb515-3eea-456b-9214-a2f4bde3f62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2b62fda1-405f-4eaa-8547-601d335f926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2ccbc0-9be8-4596-975d-b931f35fcaa9"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B8233-D844-4C7B-B324-B2B3EC83EF8C}">
  <ds:schemaRefs>
    <ds:schemaRef ds:uri="http://schemas.microsoft.com/sharepoint/v3/contenttype/forms"/>
  </ds:schemaRefs>
</ds:datastoreItem>
</file>

<file path=customXml/itemProps2.xml><?xml version="1.0" encoding="utf-8"?>
<ds:datastoreItem xmlns:ds="http://schemas.openxmlformats.org/officeDocument/2006/customXml" ds:itemID="{F7509994-108C-4F66-AF28-3690ABF7CBD0}">
  <ds:schemaRefs>
    <ds:schemaRef ds:uri="http://schemas.microsoft.com/office/2006/metadata/properties"/>
    <ds:schemaRef ds:uri="http://schemas.microsoft.com/office/infopath/2007/PartnerControls"/>
    <ds:schemaRef ds:uri="f5c20f3f-a18d-4d32-88f4-25a917ccd9d4"/>
    <ds:schemaRef ds:uri="d69bb515-3eea-456b-9214-a2f4bde3f620"/>
    <ds:schemaRef ds:uri="632ccbc0-9be8-4596-975d-b931f35fcaa9"/>
  </ds:schemaRefs>
</ds:datastoreItem>
</file>

<file path=customXml/itemProps3.xml><?xml version="1.0" encoding="utf-8"?>
<ds:datastoreItem xmlns:ds="http://schemas.openxmlformats.org/officeDocument/2006/customXml" ds:itemID="{F6F1592C-ABEA-4A13-B0BD-9582A9D8E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20f3f-a18d-4d32-88f4-25a917ccd9d4"/>
    <ds:schemaRef ds:uri="d69bb515-3eea-456b-9214-a2f4bde3f620"/>
    <ds:schemaRef ds:uri="632ccbc0-9be8-4596-975d-b931f35fc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2DA07-9793-40DA-B873-211B5A19B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Pages>
  <Words>2030</Words>
  <Characters>11169</Characters>
  <Application>Microsoft Office Word</Application>
  <DocSecurity>2</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Jasmijn Zielman | STUNNED ★ Communicatie en Vorm</dc:creator>
  <cp:keywords/>
  <dc:description/>
  <cp:lastModifiedBy>Patricia Lemmens - SWV Hanzeland</cp:lastModifiedBy>
  <cp:revision>126</cp:revision>
  <cp:lastPrinted>2025-04-15T12:13:00Z</cp:lastPrinted>
  <dcterms:created xsi:type="dcterms:W3CDTF">2025-03-12T12:13:00Z</dcterms:created>
  <dcterms:modified xsi:type="dcterms:W3CDTF">2025-06-05T14:10:00Z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0x0101004C6A70728C8D1049B49B0554C08AB66C</vt:lpwstr>
  </property>
  <property fmtid="{D5CDD505-2E9C-101B-9397-08002B2CF9AE}" pid="3" name="MediaServiceImageTags">
    <vt:lpwstr/>
  </property>
  <property fmtid="{D5CDD505-2E9C-101B-9397-08002B2CF9AE}" pid="4" name="LitTag">
    <vt:lpwstr/>
  </property>
  <property fmtid="{D5CDD505-2E9C-101B-9397-08002B2CF9AE}" pid="5" name="LitCategory">
    <vt:lpwstr/>
  </property>
</Properties>
</file>